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F06BB" w:rsidRDefault="006F06BB" w:rsidP="00340834">
      <w:pPr>
        <w:jc w:val="center"/>
        <w:rPr>
          <w:rFonts w:eastAsia="TimesNewRoman,Bold" w:cs="Times New Roman"/>
          <w:b/>
          <w:sz w:val="24"/>
          <w:szCs w:val="24"/>
        </w:rPr>
      </w:pPr>
    </w:p>
    <w:p w:rsidR="006F06BB" w:rsidRPr="006A142D" w:rsidRDefault="006F06BB" w:rsidP="006A142D">
      <w:pPr>
        <w:spacing w:after="0"/>
        <w:jc w:val="center"/>
        <w:rPr>
          <w:rFonts w:eastAsia="TimesNewRoman,Bold" w:cs="Times New Roman"/>
          <w:b/>
          <w:sz w:val="24"/>
          <w:szCs w:val="24"/>
        </w:rPr>
      </w:pPr>
    </w:p>
    <w:tbl>
      <w:tblPr>
        <w:tblW w:w="9945" w:type="dxa"/>
        <w:tblInd w:w="-318" w:type="dxa"/>
        <w:tblLayout w:type="fixed"/>
        <w:tblLook w:val="04A0"/>
      </w:tblPr>
      <w:tblGrid>
        <w:gridCol w:w="5103"/>
        <w:gridCol w:w="4842"/>
      </w:tblGrid>
      <w:tr w:rsidR="00F8054C" w:rsidRPr="002B6BE6" w:rsidTr="00707884">
        <w:trPr>
          <w:trHeight w:val="1225"/>
        </w:trPr>
        <w:tc>
          <w:tcPr>
            <w:tcW w:w="5103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8054C" w:rsidRPr="002B6BE6" w:rsidRDefault="00F8054C" w:rsidP="00707884">
            <w:pPr>
              <w:pStyle w:val="Default"/>
              <w:jc w:val="both"/>
            </w:pPr>
            <w:r w:rsidRPr="002B6BE6">
              <w:rPr>
                <w:b/>
                <w:bCs/>
              </w:rPr>
              <w:t xml:space="preserve">Принято </w:t>
            </w:r>
          </w:p>
          <w:p w:rsidR="00F8054C" w:rsidRPr="002B6BE6" w:rsidRDefault="00F8054C" w:rsidP="00707884">
            <w:pPr>
              <w:pStyle w:val="Default"/>
              <w:jc w:val="both"/>
            </w:pPr>
            <w:r w:rsidRPr="002B6BE6">
              <w:t xml:space="preserve">педагогическим советом </w:t>
            </w:r>
          </w:p>
          <w:p w:rsidR="00F8054C" w:rsidRPr="002B6BE6" w:rsidRDefault="00F8054C" w:rsidP="00707884">
            <w:pPr>
              <w:pStyle w:val="Default"/>
              <w:jc w:val="both"/>
            </w:pPr>
            <w:r w:rsidRPr="002B6BE6">
              <w:t>протокол № 5</w:t>
            </w:r>
          </w:p>
          <w:p w:rsidR="00F8054C" w:rsidRPr="002B6BE6" w:rsidRDefault="00F8054C" w:rsidP="00707884">
            <w:pPr>
              <w:pStyle w:val="Default"/>
              <w:jc w:val="both"/>
            </w:pPr>
            <w:r w:rsidRPr="002B6BE6">
              <w:t xml:space="preserve">от « 09» января 2018г. </w:t>
            </w:r>
          </w:p>
          <w:p w:rsidR="00F8054C" w:rsidRPr="002B6BE6" w:rsidRDefault="00F8054C" w:rsidP="00707884">
            <w:pPr>
              <w:pStyle w:val="Default"/>
              <w:jc w:val="both"/>
            </w:pPr>
            <w:r w:rsidRPr="002B6BE6">
              <w:t xml:space="preserve"> </w:t>
            </w:r>
          </w:p>
        </w:tc>
        <w:tc>
          <w:tcPr>
            <w:tcW w:w="4842" w:type="dxa"/>
            <w:tcBorders>
              <w:top w:val="nil"/>
              <w:left w:val="nil"/>
              <w:bottom w:val="nil"/>
              <w:right w:val="nil"/>
            </w:tcBorders>
            <w:hideMark/>
          </w:tcPr>
          <w:p w:rsidR="00F8054C" w:rsidRPr="002B6BE6" w:rsidRDefault="00F8054C" w:rsidP="00707884">
            <w:pPr>
              <w:pStyle w:val="Default"/>
              <w:jc w:val="right"/>
            </w:pPr>
            <w:r w:rsidRPr="002B6BE6">
              <w:rPr>
                <w:b/>
                <w:bCs/>
              </w:rPr>
              <w:t xml:space="preserve">«Утверждаю» </w:t>
            </w:r>
          </w:p>
          <w:p w:rsidR="00F8054C" w:rsidRPr="002B6BE6" w:rsidRDefault="00F8054C" w:rsidP="00707884">
            <w:pPr>
              <w:pStyle w:val="Default"/>
              <w:jc w:val="right"/>
            </w:pPr>
            <w:r w:rsidRPr="002B6BE6">
              <w:t>Директор ГБОУ ННШ-ДС №89</w:t>
            </w:r>
          </w:p>
          <w:p w:rsidR="00F8054C" w:rsidRPr="002B6BE6" w:rsidRDefault="00F8054C" w:rsidP="00707884">
            <w:pPr>
              <w:pStyle w:val="Default"/>
              <w:jc w:val="right"/>
            </w:pPr>
            <w:proofErr w:type="spellStart"/>
            <w:r w:rsidRPr="002B6BE6">
              <w:t>____________Х.Н.Гаффарова</w:t>
            </w:r>
            <w:proofErr w:type="spellEnd"/>
          </w:p>
          <w:p w:rsidR="00F8054C" w:rsidRPr="002B6BE6" w:rsidRDefault="00F8054C" w:rsidP="00707884">
            <w:pPr>
              <w:pStyle w:val="Default"/>
              <w:jc w:val="center"/>
            </w:pPr>
            <w:r w:rsidRPr="002B6BE6">
              <w:t xml:space="preserve">         «09» января 2018г.</w:t>
            </w:r>
          </w:p>
          <w:p w:rsidR="00F8054C" w:rsidRPr="002B6BE6" w:rsidRDefault="00F8054C" w:rsidP="00707884">
            <w:pPr>
              <w:pStyle w:val="Default"/>
              <w:jc w:val="right"/>
            </w:pPr>
          </w:p>
          <w:p w:rsidR="00F8054C" w:rsidRPr="002B6BE6" w:rsidRDefault="00F8054C" w:rsidP="00707884">
            <w:pPr>
              <w:pStyle w:val="Default"/>
              <w:jc w:val="right"/>
            </w:pPr>
            <w:r w:rsidRPr="002B6BE6">
              <w:t xml:space="preserve">Введено в действие приказом </w:t>
            </w:r>
          </w:p>
          <w:p w:rsidR="00F8054C" w:rsidRPr="002B6BE6" w:rsidRDefault="00F8054C" w:rsidP="00707884">
            <w:pPr>
              <w:pStyle w:val="Default"/>
              <w:jc w:val="right"/>
            </w:pPr>
            <w:r w:rsidRPr="002B6BE6">
              <w:t xml:space="preserve">  № 8  от «09» января  2018г. </w:t>
            </w:r>
          </w:p>
        </w:tc>
      </w:tr>
    </w:tbl>
    <w:p w:rsidR="006A142D" w:rsidRPr="006A142D" w:rsidRDefault="006A142D" w:rsidP="006A142D">
      <w:pPr>
        <w:shd w:val="clear" w:color="auto" w:fill="FFFFFF"/>
        <w:spacing w:after="0"/>
        <w:rPr>
          <w:sz w:val="24"/>
          <w:szCs w:val="24"/>
        </w:rPr>
      </w:pPr>
      <w:r w:rsidRPr="006A142D">
        <w:rPr>
          <w:sz w:val="24"/>
          <w:szCs w:val="24"/>
        </w:rPr>
        <w:tab/>
        <w:t xml:space="preserve">                               </w:t>
      </w:r>
    </w:p>
    <w:p w:rsidR="00F8054C" w:rsidRDefault="006A142D" w:rsidP="00FF6FBC">
      <w:pPr>
        <w:shd w:val="clear" w:color="auto" w:fill="FFFFFF"/>
        <w:spacing w:after="0"/>
        <w:rPr>
          <w:sz w:val="24"/>
          <w:szCs w:val="24"/>
        </w:rPr>
      </w:pPr>
      <w:r w:rsidRPr="006A142D">
        <w:rPr>
          <w:sz w:val="24"/>
          <w:szCs w:val="24"/>
        </w:rPr>
        <w:tab/>
      </w:r>
      <w:r w:rsidRPr="006A142D">
        <w:rPr>
          <w:sz w:val="24"/>
          <w:szCs w:val="24"/>
        </w:rPr>
        <w:tab/>
      </w:r>
      <w:r w:rsidRPr="006A142D">
        <w:rPr>
          <w:sz w:val="24"/>
          <w:szCs w:val="24"/>
        </w:rPr>
        <w:tab/>
      </w:r>
      <w:r w:rsidRPr="006A142D">
        <w:rPr>
          <w:sz w:val="24"/>
          <w:szCs w:val="24"/>
        </w:rPr>
        <w:tab/>
        <w:t xml:space="preserve">                                           </w:t>
      </w:r>
      <w:r w:rsidRPr="006A142D">
        <w:rPr>
          <w:sz w:val="24"/>
          <w:szCs w:val="24"/>
        </w:rPr>
        <w:tab/>
      </w:r>
    </w:p>
    <w:p w:rsidR="006A142D" w:rsidRPr="00FF6FBC" w:rsidRDefault="006A142D" w:rsidP="00FF6FBC">
      <w:pPr>
        <w:shd w:val="clear" w:color="auto" w:fill="FFFFFF"/>
        <w:spacing w:after="0"/>
        <w:rPr>
          <w:sz w:val="24"/>
          <w:szCs w:val="24"/>
        </w:rPr>
      </w:pPr>
      <w:r w:rsidRPr="006A142D">
        <w:rPr>
          <w:sz w:val="24"/>
          <w:szCs w:val="24"/>
        </w:rPr>
        <w:tab/>
        <w:t xml:space="preserve"> </w:t>
      </w:r>
      <w:r w:rsidRPr="006A142D">
        <w:rPr>
          <w:sz w:val="24"/>
          <w:szCs w:val="24"/>
        </w:rPr>
        <w:tab/>
      </w:r>
      <w:r w:rsidRPr="006A142D">
        <w:rPr>
          <w:sz w:val="24"/>
          <w:szCs w:val="24"/>
        </w:rPr>
        <w:tab/>
      </w:r>
      <w:r w:rsidRPr="006A142D">
        <w:rPr>
          <w:sz w:val="24"/>
          <w:szCs w:val="24"/>
        </w:rPr>
        <w:tab/>
      </w:r>
      <w:r w:rsidRPr="006A142D">
        <w:rPr>
          <w:sz w:val="24"/>
          <w:szCs w:val="24"/>
        </w:rPr>
        <w:tab/>
        <w:t xml:space="preserve">    </w:t>
      </w:r>
      <w:r w:rsidR="00FF6FBC">
        <w:rPr>
          <w:sz w:val="24"/>
          <w:szCs w:val="24"/>
        </w:rPr>
        <w:t xml:space="preserve">        </w:t>
      </w:r>
    </w:p>
    <w:p w:rsidR="006A142D" w:rsidRPr="00F8054C" w:rsidRDefault="006A142D" w:rsidP="00FF6FBC">
      <w:pPr>
        <w:spacing w:after="0"/>
        <w:ind w:firstLine="540"/>
        <w:jc w:val="center"/>
        <w:rPr>
          <w:b/>
          <w:sz w:val="24"/>
          <w:szCs w:val="24"/>
        </w:rPr>
      </w:pPr>
      <w:r w:rsidRPr="00F8054C">
        <w:rPr>
          <w:b/>
          <w:sz w:val="24"/>
          <w:szCs w:val="24"/>
        </w:rPr>
        <w:t>П</w:t>
      </w:r>
      <w:r w:rsidR="00FF6FBC" w:rsidRPr="00F8054C">
        <w:rPr>
          <w:b/>
          <w:sz w:val="24"/>
          <w:szCs w:val="24"/>
        </w:rPr>
        <w:t xml:space="preserve">оложение </w:t>
      </w:r>
    </w:p>
    <w:p w:rsidR="00FF6FBC" w:rsidRPr="00F8054C" w:rsidRDefault="006A142D" w:rsidP="00F8054C">
      <w:pPr>
        <w:jc w:val="center"/>
        <w:rPr>
          <w:b/>
          <w:sz w:val="24"/>
          <w:szCs w:val="24"/>
        </w:rPr>
      </w:pPr>
      <w:r w:rsidRPr="00F8054C">
        <w:rPr>
          <w:b/>
          <w:sz w:val="24"/>
          <w:szCs w:val="24"/>
        </w:rPr>
        <w:t xml:space="preserve">о педагогическом совете  </w:t>
      </w:r>
      <w:r w:rsidR="00F8054C" w:rsidRPr="00F8054C">
        <w:rPr>
          <w:b/>
          <w:sz w:val="24"/>
          <w:szCs w:val="24"/>
        </w:rPr>
        <w:t>государственного бюджетного общеобразовательного учреждения «</w:t>
      </w:r>
      <w:proofErr w:type="spellStart"/>
      <w:r w:rsidR="00F8054C" w:rsidRPr="00F8054C">
        <w:rPr>
          <w:b/>
          <w:sz w:val="24"/>
          <w:szCs w:val="24"/>
        </w:rPr>
        <w:t>Набережночелнинская</w:t>
      </w:r>
      <w:proofErr w:type="spellEnd"/>
      <w:r w:rsidR="00F8054C" w:rsidRPr="00F8054C">
        <w:rPr>
          <w:b/>
          <w:sz w:val="24"/>
          <w:szCs w:val="24"/>
        </w:rPr>
        <w:t xml:space="preserve"> начальная школа - детский сад № 89 для детей с ограниченными возможностями здоровья»</w:t>
      </w:r>
    </w:p>
    <w:p w:rsidR="00340834" w:rsidRPr="00340834" w:rsidRDefault="00340834" w:rsidP="00FF6FBC">
      <w:pPr>
        <w:spacing w:after="0"/>
        <w:jc w:val="center"/>
        <w:rPr>
          <w:rFonts w:cs="Times New Roman"/>
          <w:b/>
          <w:sz w:val="24"/>
          <w:szCs w:val="24"/>
        </w:rPr>
      </w:pPr>
      <w:r w:rsidRPr="00340834">
        <w:rPr>
          <w:rFonts w:eastAsia="TimesNewRoman,Bold" w:cs="Times New Roman"/>
          <w:b/>
          <w:sz w:val="24"/>
          <w:szCs w:val="24"/>
          <w:lang w:val="en-US"/>
        </w:rPr>
        <w:t>I</w:t>
      </w:r>
      <w:r w:rsidRPr="00340834">
        <w:rPr>
          <w:rFonts w:cs="Times New Roman"/>
          <w:b/>
          <w:sz w:val="24"/>
          <w:szCs w:val="24"/>
        </w:rPr>
        <w:t>. Общие положения</w:t>
      </w:r>
    </w:p>
    <w:p w:rsidR="00340834" w:rsidRPr="00340834" w:rsidRDefault="00340834" w:rsidP="00340834">
      <w:pPr>
        <w:pStyle w:val="a4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340834">
        <w:rPr>
          <w:rFonts w:ascii="Times New Roman" w:hAnsi="Times New Roman" w:cs="Times New Roman"/>
          <w:sz w:val="24"/>
          <w:szCs w:val="24"/>
        </w:rPr>
        <w:t xml:space="preserve">      1.1. Настоящее положение разработано на основе Федерального закона от 29.12.2012 года №273-ФЗ «Об образовании в Российской Федерации», Устава  государственного бюджетного общеобразовательного учреждения «</w:t>
      </w:r>
      <w:proofErr w:type="spellStart"/>
      <w:r w:rsidRPr="00340834">
        <w:rPr>
          <w:rFonts w:ascii="Times New Roman" w:hAnsi="Times New Roman" w:cs="Times New Roman"/>
          <w:sz w:val="24"/>
          <w:szCs w:val="24"/>
        </w:rPr>
        <w:t>Набережночелнинская</w:t>
      </w:r>
      <w:proofErr w:type="spellEnd"/>
      <w:r w:rsidRPr="00340834">
        <w:rPr>
          <w:rFonts w:ascii="Times New Roman" w:hAnsi="Times New Roman" w:cs="Times New Roman"/>
          <w:sz w:val="24"/>
          <w:szCs w:val="24"/>
        </w:rPr>
        <w:t xml:space="preserve"> </w:t>
      </w:r>
      <w:proofErr w:type="gramStart"/>
      <w:r w:rsidR="007163CF">
        <w:rPr>
          <w:rFonts w:ascii="Times New Roman" w:hAnsi="Times New Roman" w:cs="Times New Roman"/>
          <w:sz w:val="24"/>
          <w:szCs w:val="24"/>
        </w:rPr>
        <w:t>начальная</w:t>
      </w:r>
      <w:proofErr w:type="gramEnd"/>
      <w:r w:rsidR="007163CF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340834">
        <w:rPr>
          <w:rFonts w:ascii="Times New Roman" w:hAnsi="Times New Roman" w:cs="Times New Roman"/>
          <w:sz w:val="24"/>
          <w:szCs w:val="24"/>
        </w:rPr>
        <w:t>школа</w:t>
      </w:r>
      <w:r w:rsidR="007163CF">
        <w:rPr>
          <w:rFonts w:ascii="Times New Roman" w:hAnsi="Times New Roman" w:cs="Times New Roman"/>
          <w:sz w:val="24"/>
          <w:szCs w:val="24"/>
        </w:rPr>
        <w:t>-детский</w:t>
      </w:r>
      <w:proofErr w:type="spellEnd"/>
      <w:r w:rsidR="007163CF">
        <w:rPr>
          <w:rFonts w:ascii="Times New Roman" w:hAnsi="Times New Roman" w:cs="Times New Roman"/>
          <w:sz w:val="24"/>
          <w:szCs w:val="24"/>
        </w:rPr>
        <w:t xml:space="preserve"> сад</w:t>
      </w:r>
      <w:r w:rsidRPr="00340834">
        <w:rPr>
          <w:rFonts w:ascii="Times New Roman" w:hAnsi="Times New Roman" w:cs="Times New Roman"/>
          <w:sz w:val="24"/>
          <w:szCs w:val="24"/>
        </w:rPr>
        <w:t xml:space="preserve"> № </w:t>
      </w:r>
      <w:r w:rsidR="007163CF">
        <w:rPr>
          <w:rFonts w:ascii="Times New Roman" w:hAnsi="Times New Roman" w:cs="Times New Roman"/>
          <w:sz w:val="24"/>
          <w:szCs w:val="24"/>
        </w:rPr>
        <w:t>89</w:t>
      </w:r>
      <w:r w:rsidRPr="00340834">
        <w:rPr>
          <w:rFonts w:ascii="Times New Roman" w:hAnsi="Times New Roman" w:cs="Times New Roman"/>
          <w:sz w:val="24"/>
          <w:szCs w:val="24"/>
        </w:rPr>
        <w:t xml:space="preserve"> для детей с ограниченными возможностями здоровья».</w:t>
      </w:r>
    </w:p>
    <w:p w:rsidR="00340834" w:rsidRPr="00340834" w:rsidRDefault="00340834" w:rsidP="00340834">
      <w:pPr>
        <w:pStyle w:val="a4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340834">
        <w:rPr>
          <w:rFonts w:ascii="Times New Roman" w:hAnsi="Times New Roman" w:cs="Times New Roman"/>
          <w:sz w:val="24"/>
          <w:szCs w:val="24"/>
        </w:rPr>
        <w:t xml:space="preserve">      1.2. Педагогический совет является коллегиальным органом управления </w:t>
      </w:r>
      <w:r w:rsidR="007163CF">
        <w:rPr>
          <w:rFonts w:ascii="Times New Roman" w:eastAsia="TimesNewRoman,Bold" w:hAnsi="Times New Roman" w:cs="Times New Roman"/>
          <w:sz w:val="24"/>
          <w:szCs w:val="24"/>
        </w:rPr>
        <w:t>образовательного учреждения</w:t>
      </w:r>
      <w:r w:rsidRPr="00340834">
        <w:rPr>
          <w:rFonts w:ascii="Times New Roman" w:eastAsia="TimesNewRoman,Bold" w:hAnsi="Times New Roman" w:cs="Times New Roman"/>
          <w:sz w:val="24"/>
          <w:szCs w:val="24"/>
        </w:rPr>
        <w:t>.</w:t>
      </w:r>
    </w:p>
    <w:p w:rsidR="00340834" w:rsidRPr="00340834" w:rsidRDefault="00340834" w:rsidP="00F8054C">
      <w:pPr>
        <w:pStyle w:val="a4"/>
        <w:spacing w:line="276" w:lineRule="auto"/>
        <w:jc w:val="both"/>
        <w:rPr>
          <w:rFonts w:ascii="Times New Roman" w:hAnsi="Times New Roman" w:cs="Times New Roman"/>
          <w:b/>
          <w:color w:val="2C2C2C"/>
          <w:sz w:val="24"/>
          <w:szCs w:val="24"/>
        </w:rPr>
      </w:pPr>
      <w:r w:rsidRPr="00340834">
        <w:rPr>
          <w:rFonts w:ascii="Times New Roman" w:hAnsi="Times New Roman" w:cs="Times New Roman"/>
          <w:sz w:val="24"/>
          <w:szCs w:val="24"/>
        </w:rPr>
        <w:t xml:space="preserve">      1.3. Педагогический совет образуют сотрудники </w:t>
      </w:r>
      <w:r w:rsidR="007163CF">
        <w:rPr>
          <w:rFonts w:ascii="Times New Roman" w:eastAsia="TimesNewRoman,Bold" w:hAnsi="Times New Roman" w:cs="Times New Roman"/>
          <w:sz w:val="24"/>
          <w:szCs w:val="24"/>
        </w:rPr>
        <w:t>образовательного учреждения</w:t>
      </w:r>
      <w:r w:rsidRPr="00340834">
        <w:rPr>
          <w:rFonts w:ascii="Times New Roman" w:hAnsi="Times New Roman" w:cs="Times New Roman"/>
          <w:sz w:val="24"/>
          <w:szCs w:val="24"/>
        </w:rPr>
        <w:t>, занимающие должности педагогических и руководящих работников согласно Номенклатуре должностей педагогических работников организаций, осуществляющих образовательную деятельность, должностей руководителей образовательных организаций, утвержденной Постановлением Правительства Российской Федерации от 08.08.2013 года №678. Каждый педагог с момента приема на работу до расторжения трудового договора является членом педагогического совета.</w:t>
      </w:r>
    </w:p>
    <w:p w:rsidR="00340834" w:rsidRPr="00340834" w:rsidRDefault="00340834" w:rsidP="00340834">
      <w:pPr>
        <w:spacing w:after="0"/>
        <w:ind w:firstLine="284"/>
        <w:jc w:val="both"/>
        <w:rPr>
          <w:rFonts w:cs="Times New Roman"/>
          <w:sz w:val="24"/>
          <w:szCs w:val="24"/>
        </w:rPr>
      </w:pPr>
      <w:r w:rsidRPr="00340834">
        <w:rPr>
          <w:rFonts w:cs="Times New Roman"/>
          <w:sz w:val="24"/>
          <w:szCs w:val="24"/>
        </w:rPr>
        <w:t>1.4. В своей деятельности педагогический совет руководствуется Конвенцией ООН о правах ребенка,</w:t>
      </w:r>
      <w:r w:rsidR="00F8054C">
        <w:rPr>
          <w:rFonts w:cs="Times New Roman"/>
          <w:sz w:val="24"/>
          <w:szCs w:val="24"/>
        </w:rPr>
        <w:t xml:space="preserve"> федеральным законодательством </w:t>
      </w:r>
      <w:r w:rsidRPr="00340834">
        <w:rPr>
          <w:rFonts w:cs="Times New Roman"/>
          <w:sz w:val="24"/>
          <w:szCs w:val="24"/>
        </w:rPr>
        <w:t xml:space="preserve">в сфере образования и социальной защиты, </w:t>
      </w:r>
      <w:r w:rsidRPr="00340834">
        <w:rPr>
          <w:rFonts w:eastAsia="Times New Roman" w:cs="Times New Roman"/>
          <w:sz w:val="24"/>
          <w:szCs w:val="24"/>
          <w:lang w:eastAsia="ru-RU"/>
        </w:rPr>
        <w:t xml:space="preserve">уставом </w:t>
      </w:r>
      <w:r w:rsidR="007163CF">
        <w:rPr>
          <w:rFonts w:eastAsia="Times New Roman" w:cs="Times New Roman"/>
          <w:sz w:val="24"/>
          <w:szCs w:val="24"/>
          <w:lang w:eastAsia="ru-RU"/>
        </w:rPr>
        <w:t>образовательного учреждения</w:t>
      </w:r>
      <w:r w:rsidR="00F8054C">
        <w:rPr>
          <w:rFonts w:eastAsia="Times New Roman" w:cs="Times New Roman"/>
          <w:sz w:val="24"/>
          <w:szCs w:val="24"/>
          <w:lang w:eastAsia="ru-RU"/>
        </w:rPr>
        <w:t xml:space="preserve"> </w:t>
      </w:r>
      <w:r w:rsidR="00120C9C">
        <w:rPr>
          <w:rFonts w:eastAsia="Times New Roman" w:cs="Times New Roman"/>
          <w:sz w:val="24"/>
          <w:szCs w:val="24"/>
          <w:lang w:eastAsia="ru-RU"/>
        </w:rPr>
        <w:t xml:space="preserve"> </w:t>
      </w:r>
      <w:r w:rsidRPr="00340834">
        <w:rPr>
          <w:rFonts w:cs="Times New Roman"/>
          <w:sz w:val="24"/>
          <w:szCs w:val="24"/>
        </w:rPr>
        <w:t>и настоящим Положением.</w:t>
      </w:r>
    </w:p>
    <w:p w:rsidR="00340834" w:rsidRPr="00340834" w:rsidRDefault="00340834" w:rsidP="00340834">
      <w:pPr>
        <w:spacing w:after="0"/>
        <w:ind w:firstLine="284"/>
        <w:jc w:val="both"/>
        <w:rPr>
          <w:rFonts w:cs="Times New Roman"/>
          <w:sz w:val="24"/>
          <w:szCs w:val="24"/>
        </w:rPr>
      </w:pPr>
      <w:r w:rsidRPr="00340834">
        <w:rPr>
          <w:rFonts w:cs="Times New Roman"/>
          <w:sz w:val="24"/>
          <w:szCs w:val="24"/>
        </w:rPr>
        <w:t>1.5. Педагогический совет избирает из своего состава председателя педагогического совета и секретаря педагогического совета сроком на один учебный год.</w:t>
      </w:r>
    </w:p>
    <w:p w:rsidR="00340834" w:rsidRPr="00340834" w:rsidRDefault="00270F63" w:rsidP="00270F63">
      <w:pPr>
        <w:spacing w:after="0"/>
        <w:jc w:val="both"/>
        <w:rPr>
          <w:rFonts w:cs="Times New Roman"/>
          <w:sz w:val="24"/>
          <w:szCs w:val="24"/>
        </w:rPr>
      </w:pPr>
      <w:r>
        <w:rPr>
          <w:rFonts w:cs="Times New Roman"/>
          <w:sz w:val="24"/>
          <w:szCs w:val="24"/>
        </w:rPr>
        <w:t xml:space="preserve">     </w:t>
      </w:r>
      <w:r w:rsidR="00340834" w:rsidRPr="00340834">
        <w:rPr>
          <w:rFonts w:cs="Times New Roman"/>
          <w:sz w:val="24"/>
          <w:szCs w:val="24"/>
        </w:rPr>
        <w:t xml:space="preserve">1.6. </w:t>
      </w:r>
      <w:r w:rsidR="00120C9C">
        <w:rPr>
          <w:rFonts w:cs="Times New Roman"/>
          <w:sz w:val="24"/>
          <w:szCs w:val="24"/>
        </w:rPr>
        <w:t>Н</w:t>
      </w:r>
      <w:r w:rsidR="00340834" w:rsidRPr="00340834">
        <w:rPr>
          <w:rFonts w:cs="Times New Roman"/>
          <w:sz w:val="24"/>
          <w:szCs w:val="24"/>
        </w:rPr>
        <w:t>а</w:t>
      </w:r>
      <w:r w:rsidR="00120C9C">
        <w:rPr>
          <w:rFonts w:cs="Times New Roman"/>
          <w:sz w:val="24"/>
          <w:szCs w:val="24"/>
        </w:rPr>
        <w:t xml:space="preserve"> заседании педагогического совета</w:t>
      </w:r>
      <w:r w:rsidR="00340834" w:rsidRPr="00340834">
        <w:rPr>
          <w:rFonts w:cs="Times New Roman"/>
          <w:sz w:val="24"/>
          <w:szCs w:val="24"/>
        </w:rPr>
        <w:t xml:space="preserve"> </w:t>
      </w:r>
      <w:r w:rsidR="007163CF" w:rsidRPr="007163CF">
        <w:rPr>
          <w:rFonts w:eastAsia="Calibri" w:cs="Times New Roman"/>
          <w:sz w:val="24"/>
          <w:szCs w:val="24"/>
        </w:rPr>
        <w:t>могут быть приглашены</w:t>
      </w:r>
      <w:r w:rsidR="007163CF" w:rsidRPr="00F442CC">
        <w:rPr>
          <w:rFonts w:eastAsia="Calibri" w:cs="Times New Roman"/>
        </w:rPr>
        <w:t xml:space="preserve"> </w:t>
      </w:r>
      <w:r w:rsidR="00340834" w:rsidRPr="00340834">
        <w:rPr>
          <w:rFonts w:cs="Times New Roman"/>
          <w:sz w:val="24"/>
          <w:szCs w:val="24"/>
        </w:rPr>
        <w:t xml:space="preserve">представители всех групп участников образовательных отношений: родители (законные представители) учащихся, представители учредителя </w:t>
      </w:r>
      <w:r w:rsidR="007163CF">
        <w:rPr>
          <w:rFonts w:cs="Times New Roman"/>
          <w:sz w:val="24"/>
          <w:szCs w:val="24"/>
        </w:rPr>
        <w:t>образовательного учреждения</w:t>
      </w:r>
      <w:r w:rsidR="00340834" w:rsidRPr="00340834">
        <w:rPr>
          <w:rFonts w:cs="Times New Roman"/>
          <w:sz w:val="24"/>
          <w:szCs w:val="24"/>
        </w:rPr>
        <w:t>, а также заинтересованные представители органов местного самоуправления, общественных организаций.</w:t>
      </w:r>
    </w:p>
    <w:p w:rsidR="00340834" w:rsidRPr="00340834" w:rsidRDefault="00340834" w:rsidP="00340834">
      <w:pPr>
        <w:spacing w:after="0"/>
        <w:ind w:firstLine="709"/>
        <w:jc w:val="both"/>
        <w:rPr>
          <w:rFonts w:cs="Times New Roman"/>
          <w:sz w:val="24"/>
          <w:szCs w:val="24"/>
        </w:rPr>
      </w:pPr>
    </w:p>
    <w:p w:rsidR="00340834" w:rsidRDefault="00340834" w:rsidP="00340834">
      <w:pPr>
        <w:spacing w:after="0"/>
        <w:ind w:firstLine="709"/>
        <w:jc w:val="center"/>
        <w:rPr>
          <w:rFonts w:cs="Times New Roman"/>
          <w:b/>
          <w:sz w:val="24"/>
          <w:szCs w:val="24"/>
        </w:rPr>
      </w:pPr>
      <w:r w:rsidRPr="00340834">
        <w:rPr>
          <w:rFonts w:cs="Times New Roman"/>
          <w:b/>
          <w:sz w:val="24"/>
          <w:szCs w:val="24"/>
          <w:lang w:val="en-US"/>
        </w:rPr>
        <w:t>II</w:t>
      </w:r>
      <w:r w:rsidRPr="00340834">
        <w:rPr>
          <w:rFonts w:cs="Times New Roman"/>
          <w:b/>
          <w:sz w:val="24"/>
          <w:szCs w:val="24"/>
        </w:rPr>
        <w:t>. Компетенции педагогического совета</w:t>
      </w:r>
    </w:p>
    <w:p w:rsidR="00270F63" w:rsidRPr="00270F63" w:rsidRDefault="00270F63" w:rsidP="00270F63">
      <w:pPr>
        <w:pStyle w:val="a6"/>
        <w:tabs>
          <w:tab w:val="left" w:pos="934"/>
        </w:tabs>
        <w:suppressAutoHyphens/>
        <w:spacing w:after="0"/>
        <w:ind w:left="360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270F63">
        <w:rPr>
          <w:rFonts w:ascii="Times New Roman" w:eastAsia="Times New Roman" w:hAnsi="Times New Roman" w:cs="Times New Roman"/>
          <w:sz w:val="24"/>
          <w:szCs w:val="24"/>
        </w:rPr>
        <w:t>2.1.Компетенции Пед</w:t>
      </w:r>
      <w:bookmarkStart w:id="0" w:name="bookmark0"/>
      <w:r w:rsidRPr="00270F63">
        <w:rPr>
          <w:rFonts w:ascii="Times New Roman" w:eastAsia="Times New Roman" w:hAnsi="Times New Roman" w:cs="Times New Roman"/>
          <w:sz w:val="24"/>
          <w:szCs w:val="24"/>
        </w:rPr>
        <w:t>агогического совета Учреждения</w:t>
      </w:r>
      <w:bookmarkEnd w:id="0"/>
      <w:r w:rsidRPr="00270F63">
        <w:rPr>
          <w:rFonts w:ascii="Times New Roman" w:eastAsia="CordiaUPC" w:hAnsi="Times New Roman" w:cs="Times New Roman"/>
          <w:b/>
          <w:bCs/>
          <w:sz w:val="24"/>
          <w:szCs w:val="24"/>
          <w:shd w:val="clear" w:color="auto" w:fill="FFFFFF"/>
        </w:rPr>
        <w:t>:</w:t>
      </w:r>
    </w:p>
    <w:p w:rsidR="00270F63" w:rsidRPr="00270F63" w:rsidRDefault="00270F63" w:rsidP="00270F63">
      <w:pPr>
        <w:numPr>
          <w:ilvl w:val="0"/>
          <w:numId w:val="27"/>
        </w:numPr>
        <w:tabs>
          <w:tab w:val="left" w:pos="838"/>
        </w:tabs>
        <w:suppressAutoHyphens/>
        <w:spacing w:after="0"/>
        <w:ind w:left="0" w:firstLine="360"/>
        <w:jc w:val="both"/>
        <w:rPr>
          <w:rFonts w:eastAsia="Times New Roman" w:cs="Times New Roman"/>
          <w:sz w:val="24"/>
          <w:szCs w:val="24"/>
          <w:lang w:eastAsia="ru-RU"/>
        </w:rPr>
      </w:pPr>
      <w:r w:rsidRPr="00270F63">
        <w:rPr>
          <w:rFonts w:eastAsia="Times New Roman" w:cs="Times New Roman"/>
          <w:sz w:val="24"/>
          <w:szCs w:val="24"/>
          <w:lang w:eastAsia="ru-RU"/>
        </w:rPr>
        <w:t>определение структуры Учреждения</w:t>
      </w:r>
      <w:r>
        <w:rPr>
          <w:rFonts w:eastAsia="Times New Roman" w:cs="Times New Roman"/>
          <w:sz w:val="24"/>
          <w:szCs w:val="24"/>
          <w:lang w:eastAsia="ru-RU"/>
        </w:rPr>
        <w:t>;</w:t>
      </w:r>
    </w:p>
    <w:p w:rsidR="00270F63" w:rsidRPr="00270F63" w:rsidRDefault="00270F63" w:rsidP="00270F63">
      <w:pPr>
        <w:numPr>
          <w:ilvl w:val="0"/>
          <w:numId w:val="27"/>
        </w:numPr>
        <w:tabs>
          <w:tab w:val="left" w:pos="838"/>
        </w:tabs>
        <w:suppressAutoHyphens/>
        <w:spacing w:after="0"/>
        <w:ind w:left="0" w:firstLine="360"/>
        <w:jc w:val="both"/>
        <w:rPr>
          <w:rFonts w:eastAsia="Times New Roman" w:cs="Times New Roman"/>
          <w:sz w:val="24"/>
          <w:szCs w:val="24"/>
          <w:lang w:eastAsia="ru-RU"/>
        </w:rPr>
      </w:pPr>
      <w:r w:rsidRPr="00270F63">
        <w:rPr>
          <w:rFonts w:eastAsia="Times New Roman" w:cs="Times New Roman"/>
          <w:sz w:val="24"/>
          <w:szCs w:val="24"/>
          <w:lang w:eastAsia="ru-RU"/>
        </w:rPr>
        <w:t xml:space="preserve"> определение учебного плана и графика учебного процесса;</w:t>
      </w:r>
    </w:p>
    <w:p w:rsidR="00270F63" w:rsidRPr="00270F63" w:rsidRDefault="00270F63" w:rsidP="00270F63">
      <w:pPr>
        <w:numPr>
          <w:ilvl w:val="0"/>
          <w:numId w:val="27"/>
        </w:numPr>
        <w:tabs>
          <w:tab w:val="left" w:pos="838"/>
        </w:tabs>
        <w:suppressAutoHyphens/>
        <w:spacing w:after="0"/>
        <w:ind w:left="0" w:firstLine="360"/>
        <w:jc w:val="both"/>
        <w:rPr>
          <w:rFonts w:eastAsia="Times New Roman" w:cs="Times New Roman"/>
          <w:sz w:val="24"/>
          <w:szCs w:val="24"/>
          <w:lang w:eastAsia="ru-RU"/>
        </w:rPr>
      </w:pPr>
      <w:r w:rsidRPr="00270F63">
        <w:rPr>
          <w:rFonts w:eastAsia="Times New Roman" w:cs="Times New Roman"/>
          <w:sz w:val="24"/>
          <w:szCs w:val="24"/>
          <w:lang w:eastAsia="ru-RU"/>
        </w:rPr>
        <w:t xml:space="preserve"> обсуждение плана основных мероприятий учебно-воспитательной работы на учебный год;</w:t>
      </w:r>
    </w:p>
    <w:p w:rsidR="00270F63" w:rsidRPr="00270F63" w:rsidRDefault="00270F63" w:rsidP="00270F63">
      <w:pPr>
        <w:numPr>
          <w:ilvl w:val="0"/>
          <w:numId w:val="27"/>
        </w:numPr>
        <w:tabs>
          <w:tab w:val="left" w:pos="834"/>
        </w:tabs>
        <w:suppressAutoHyphens/>
        <w:spacing w:after="0"/>
        <w:ind w:left="0" w:firstLine="360"/>
        <w:jc w:val="both"/>
        <w:rPr>
          <w:rFonts w:eastAsia="Times New Roman" w:cs="Times New Roman"/>
          <w:sz w:val="24"/>
          <w:szCs w:val="24"/>
          <w:lang w:eastAsia="ru-RU"/>
        </w:rPr>
      </w:pPr>
      <w:r w:rsidRPr="00270F63">
        <w:rPr>
          <w:rFonts w:eastAsia="Times New Roman" w:cs="Times New Roman"/>
          <w:sz w:val="24"/>
          <w:szCs w:val="24"/>
          <w:lang w:eastAsia="ru-RU"/>
        </w:rPr>
        <w:t xml:space="preserve"> рассмотрение и принятие локальных актов, регламентирующих учебно-воспитательный процесс;</w:t>
      </w:r>
    </w:p>
    <w:p w:rsidR="00270F63" w:rsidRPr="00270F63" w:rsidRDefault="00270F63" w:rsidP="00270F63">
      <w:pPr>
        <w:numPr>
          <w:ilvl w:val="0"/>
          <w:numId w:val="27"/>
        </w:numPr>
        <w:tabs>
          <w:tab w:val="left" w:pos="829"/>
          <w:tab w:val="left" w:pos="5751"/>
        </w:tabs>
        <w:suppressAutoHyphens/>
        <w:spacing w:after="0"/>
        <w:ind w:left="0" w:firstLine="360"/>
        <w:jc w:val="both"/>
        <w:rPr>
          <w:rFonts w:eastAsia="Times New Roman" w:cs="Times New Roman"/>
          <w:sz w:val="24"/>
          <w:szCs w:val="24"/>
          <w:lang w:eastAsia="ru-RU"/>
        </w:rPr>
      </w:pPr>
      <w:r w:rsidRPr="00270F63">
        <w:rPr>
          <w:rFonts w:eastAsia="Times New Roman" w:cs="Times New Roman"/>
          <w:sz w:val="24"/>
          <w:szCs w:val="24"/>
          <w:lang w:eastAsia="ru-RU"/>
        </w:rPr>
        <w:t xml:space="preserve"> рассмотрение вопросов развития и совершенствования материально-</w:t>
      </w:r>
      <w:r w:rsidRPr="00270F63">
        <w:rPr>
          <w:rFonts w:eastAsia="Times New Roman" w:cs="Times New Roman"/>
          <w:sz w:val="24"/>
          <w:szCs w:val="24"/>
          <w:lang w:eastAsia="ru-RU"/>
        </w:rPr>
        <w:br/>
        <w:t>технической базы Учреждения</w:t>
      </w:r>
      <w:r>
        <w:rPr>
          <w:rFonts w:eastAsia="Times New Roman" w:cs="Times New Roman"/>
          <w:sz w:val="24"/>
          <w:szCs w:val="24"/>
          <w:lang w:eastAsia="ru-RU"/>
        </w:rPr>
        <w:t>;</w:t>
      </w:r>
    </w:p>
    <w:p w:rsidR="00270F63" w:rsidRPr="00270F63" w:rsidRDefault="00270F63" w:rsidP="00270F63">
      <w:pPr>
        <w:numPr>
          <w:ilvl w:val="0"/>
          <w:numId w:val="27"/>
        </w:numPr>
        <w:tabs>
          <w:tab w:val="left" w:pos="838"/>
        </w:tabs>
        <w:suppressAutoHyphens/>
        <w:spacing w:after="0"/>
        <w:ind w:left="0" w:firstLine="360"/>
        <w:jc w:val="both"/>
        <w:rPr>
          <w:rFonts w:eastAsia="Times New Roman" w:cs="Times New Roman"/>
          <w:sz w:val="24"/>
          <w:szCs w:val="24"/>
          <w:lang w:eastAsia="ru-RU"/>
        </w:rPr>
      </w:pPr>
      <w:r w:rsidRPr="00270F63">
        <w:rPr>
          <w:rFonts w:eastAsia="Times New Roman" w:cs="Times New Roman"/>
          <w:sz w:val="24"/>
          <w:szCs w:val="24"/>
          <w:lang w:eastAsia="ru-RU"/>
        </w:rPr>
        <w:lastRenderedPageBreak/>
        <w:t xml:space="preserve"> обсуждение состояния учебно-воспитательной работы и дисциплины,</w:t>
      </w:r>
      <w:r w:rsidRPr="00270F63">
        <w:rPr>
          <w:rFonts w:eastAsia="Times New Roman" w:cs="Times New Roman"/>
          <w:sz w:val="24"/>
          <w:szCs w:val="24"/>
          <w:lang w:eastAsia="ru-RU"/>
        </w:rPr>
        <w:br/>
        <w:t>принятие мер по улучшению обучения и воспитания обучающихся;</w:t>
      </w:r>
    </w:p>
    <w:p w:rsidR="00270F63" w:rsidRPr="00270F63" w:rsidRDefault="00270F63" w:rsidP="00270F63">
      <w:pPr>
        <w:numPr>
          <w:ilvl w:val="0"/>
          <w:numId w:val="27"/>
        </w:numPr>
        <w:tabs>
          <w:tab w:val="left" w:pos="838"/>
        </w:tabs>
        <w:suppressAutoHyphens/>
        <w:spacing w:after="0"/>
        <w:ind w:left="0" w:firstLine="360"/>
        <w:jc w:val="both"/>
        <w:rPr>
          <w:rFonts w:eastAsia="Times New Roman" w:cs="Times New Roman"/>
          <w:sz w:val="24"/>
          <w:szCs w:val="24"/>
          <w:lang w:eastAsia="ru-RU"/>
        </w:rPr>
      </w:pPr>
      <w:r w:rsidRPr="00270F63">
        <w:rPr>
          <w:rFonts w:eastAsia="Times New Roman" w:cs="Times New Roman"/>
          <w:sz w:val="24"/>
          <w:szCs w:val="24"/>
          <w:lang w:eastAsia="ru-RU"/>
        </w:rPr>
        <w:t xml:space="preserve"> обсуждение состояния методической работы, а также вопросов</w:t>
      </w:r>
      <w:r w:rsidRPr="00270F63">
        <w:rPr>
          <w:rFonts w:eastAsia="Times New Roman" w:cs="Times New Roman"/>
          <w:sz w:val="24"/>
          <w:szCs w:val="24"/>
          <w:lang w:eastAsia="ru-RU"/>
        </w:rPr>
        <w:br/>
        <w:t>совершенствования методов преподавания;</w:t>
      </w:r>
    </w:p>
    <w:p w:rsidR="00270F63" w:rsidRPr="00270F63" w:rsidRDefault="00270F63" w:rsidP="00270F63">
      <w:pPr>
        <w:numPr>
          <w:ilvl w:val="0"/>
          <w:numId w:val="27"/>
        </w:numPr>
        <w:tabs>
          <w:tab w:val="left" w:pos="834"/>
        </w:tabs>
        <w:suppressAutoHyphens/>
        <w:spacing w:after="0"/>
        <w:ind w:left="0" w:firstLine="360"/>
        <w:jc w:val="both"/>
        <w:rPr>
          <w:rFonts w:eastAsia="Times New Roman" w:cs="Times New Roman"/>
          <w:sz w:val="24"/>
          <w:szCs w:val="24"/>
          <w:lang w:eastAsia="ru-RU"/>
        </w:rPr>
      </w:pPr>
      <w:r w:rsidRPr="00270F63">
        <w:rPr>
          <w:rFonts w:eastAsia="Times New Roman" w:cs="Times New Roman"/>
          <w:sz w:val="24"/>
          <w:szCs w:val="24"/>
          <w:lang w:eastAsia="ru-RU"/>
        </w:rPr>
        <w:t xml:space="preserve"> рассмотрение вопросов, связанных с изменением категорий педагогических работников;</w:t>
      </w:r>
    </w:p>
    <w:p w:rsidR="00270F63" w:rsidRPr="00270F63" w:rsidRDefault="00270F63" w:rsidP="00270F63">
      <w:pPr>
        <w:numPr>
          <w:ilvl w:val="0"/>
          <w:numId w:val="27"/>
        </w:numPr>
        <w:tabs>
          <w:tab w:val="left" w:pos="838"/>
        </w:tabs>
        <w:suppressAutoHyphens/>
        <w:spacing w:after="0"/>
        <w:ind w:left="0" w:firstLine="360"/>
        <w:jc w:val="both"/>
        <w:rPr>
          <w:rFonts w:eastAsia="Times New Roman" w:cs="Times New Roman"/>
          <w:sz w:val="24"/>
          <w:szCs w:val="24"/>
          <w:lang w:eastAsia="ru-RU"/>
        </w:rPr>
      </w:pPr>
      <w:r w:rsidRPr="00270F63">
        <w:rPr>
          <w:rFonts w:eastAsia="Times New Roman" w:cs="Times New Roman"/>
          <w:sz w:val="24"/>
          <w:szCs w:val="24"/>
          <w:lang w:eastAsia="ru-RU"/>
        </w:rPr>
        <w:t xml:space="preserve"> заслушивание  ежегодных отчетов Директора о результатах работы коллектива Учреждения</w:t>
      </w:r>
      <w:r>
        <w:rPr>
          <w:rFonts w:eastAsia="Times New Roman" w:cs="Times New Roman"/>
          <w:sz w:val="24"/>
          <w:szCs w:val="24"/>
          <w:lang w:eastAsia="ru-RU"/>
        </w:rPr>
        <w:t>;</w:t>
      </w:r>
    </w:p>
    <w:p w:rsidR="00270F63" w:rsidRPr="00270F63" w:rsidRDefault="00270F63" w:rsidP="00270F63">
      <w:pPr>
        <w:numPr>
          <w:ilvl w:val="0"/>
          <w:numId w:val="27"/>
        </w:numPr>
        <w:tabs>
          <w:tab w:val="left" w:pos="834"/>
        </w:tabs>
        <w:suppressAutoHyphens/>
        <w:spacing w:after="0"/>
        <w:ind w:left="0" w:firstLine="360"/>
        <w:jc w:val="both"/>
        <w:rPr>
          <w:rFonts w:eastAsia="Times New Roman" w:cs="Times New Roman"/>
          <w:sz w:val="24"/>
          <w:szCs w:val="24"/>
          <w:lang w:eastAsia="ru-RU"/>
        </w:rPr>
      </w:pPr>
      <w:r w:rsidRPr="00270F63">
        <w:rPr>
          <w:rFonts w:eastAsia="Times New Roman" w:cs="Times New Roman"/>
          <w:sz w:val="24"/>
          <w:szCs w:val="24"/>
          <w:lang w:eastAsia="ru-RU"/>
        </w:rPr>
        <w:t xml:space="preserve"> заслушивание и обсуждение отчетов административно-управленческого персонала, руководителей структурных подразделений, педагогических работников;</w:t>
      </w:r>
    </w:p>
    <w:p w:rsidR="00270F63" w:rsidRPr="00270F63" w:rsidRDefault="00270F63" w:rsidP="00270F63">
      <w:pPr>
        <w:numPr>
          <w:ilvl w:val="0"/>
          <w:numId w:val="27"/>
        </w:numPr>
        <w:tabs>
          <w:tab w:val="left" w:pos="838"/>
        </w:tabs>
        <w:suppressAutoHyphens/>
        <w:spacing w:after="0"/>
        <w:ind w:left="0" w:firstLine="360"/>
        <w:jc w:val="both"/>
        <w:rPr>
          <w:rFonts w:eastAsia="Times New Roman" w:cs="Times New Roman"/>
          <w:sz w:val="24"/>
          <w:szCs w:val="24"/>
          <w:lang w:eastAsia="ru-RU"/>
        </w:rPr>
      </w:pPr>
      <w:r w:rsidRPr="00270F63">
        <w:rPr>
          <w:rFonts w:eastAsia="Times New Roman" w:cs="Times New Roman"/>
          <w:sz w:val="24"/>
          <w:szCs w:val="24"/>
          <w:lang w:eastAsia="ru-RU"/>
        </w:rPr>
        <w:t>выдвижение работников к присуждению почетных званий, правительственных и других наград, премий;</w:t>
      </w:r>
    </w:p>
    <w:p w:rsidR="00270F63" w:rsidRPr="00270F63" w:rsidRDefault="00270F63" w:rsidP="00270F63">
      <w:pPr>
        <w:numPr>
          <w:ilvl w:val="0"/>
          <w:numId w:val="27"/>
        </w:numPr>
        <w:tabs>
          <w:tab w:val="left" w:pos="834"/>
        </w:tabs>
        <w:suppressAutoHyphens/>
        <w:spacing w:after="0"/>
        <w:ind w:left="0" w:firstLine="360"/>
        <w:jc w:val="both"/>
        <w:rPr>
          <w:rFonts w:eastAsia="Times New Roman" w:cs="Times New Roman"/>
          <w:sz w:val="24"/>
          <w:szCs w:val="24"/>
          <w:lang w:eastAsia="ru-RU"/>
        </w:rPr>
      </w:pPr>
      <w:r w:rsidRPr="00270F63">
        <w:rPr>
          <w:rFonts w:eastAsia="Times New Roman" w:cs="Times New Roman"/>
          <w:sz w:val="24"/>
          <w:szCs w:val="24"/>
          <w:lang w:eastAsia="ru-RU"/>
        </w:rPr>
        <w:t xml:space="preserve"> разработка мер, направленных на социальную поддержку обучающихся, сотрудников и педагогических работников, а также пенсионеров, вышедших на пенсию из Учреждения;</w:t>
      </w:r>
    </w:p>
    <w:p w:rsidR="00270F63" w:rsidRPr="00270F63" w:rsidRDefault="00270F63" w:rsidP="00270F63">
      <w:pPr>
        <w:widowControl w:val="0"/>
        <w:numPr>
          <w:ilvl w:val="0"/>
          <w:numId w:val="27"/>
        </w:numPr>
        <w:tabs>
          <w:tab w:val="left" w:pos="834"/>
        </w:tabs>
        <w:suppressAutoHyphens/>
        <w:autoSpaceDE w:val="0"/>
        <w:autoSpaceDN w:val="0"/>
        <w:adjustRightInd w:val="0"/>
        <w:spacing w:after="0" w:line="360" w:lineRule="auto"/>
        <w:ind w:left="0" w:firstLine="360"/>
        <w:jc w:val="both"/>
        <w:rPr>
          <w:rFonts w:eastAsia="Calibri" w:cs="Times New Roman"/>
          <w:sz w:val="24"/>
          <w:szCs w:val="24"/>
        </w:rPr>
      </w:pPr>
      <w:r w:rsidRPr="00270F63">
        <w:rPr>
          <w:rFonts w:eastAsia="Times New Roman" w:cs="Times New Roman"/>
          <w:sz w:val="24"/>
          <w:szCs w:val="24"/>
          <w:lang w:eastAsia="ru-RU"/>
        </w:rPr>
        <w:t xml:space="preserve"> рассматривание  других вопросов, направленных на повышение уровня подготовки педагоги</w:t>
      </w:r>
      <w:r>
        <w:rPr>
          <w:rFonts w:eastAsia="Times New Roman" w:cs="Times New Roman"/>
          <w:sz w:val="24"/>
          <w:szCs w:val="24"/>
          <w:lang w:eastAsia="ru-RU"/>
        </w:rPr>
        <w:t>ческих работников и обучающихся</w:t>
      </w:r>
      <w:r w:rsidRPr="00270F63">
        <w:rPr>
          <w:rFonts w:eastAsia="Times New Roman" w:cs="Times New Roman"/>
          <w:sz w:val="24"/>
          <w:szCs w:val="24"/>
          <w:lang w:eastAsia="ru-RU"/>
        </w:rPr>
        <w:t>.</w:t>
      </w:r>
    </w:p>
    <w:p w:rsidR="00340834" w:rsidRPr="00340834" w:rsidRDefault="00340834" w:rsidP="00340834">
      <w:pPr>
        <w:spacing w:after="0"/>
        <w:ind w:firstLine="709"/>
        <w:jc w:val="center"/>
        <w:rPr>
          <w:rFonts w:cs="Times New Roman"/>
          <w:b/>
          <w:sz w:val="24"/>
          <w:szCs w:val="24"/>
        </w:rPr>
      </w:pPr>
      <w:r w:rsidRPr="00340834">
        <w:rPr>
          <w:rFonts w:cs="Times New Roman"/>
          <w:b/>
          <w:sz w:val="24"/>
          <w:szCs w:val="24"/>
          <w:lang w:val="en-US"/>
        </w:rPr>
        <w:t>III</w:t>
      </w:r>
      <w:r w:rsidRPr="00340834">
        <w:rPr>
          <w:rFonts w:cs="Times New Roman"/>
          <w:b/>
          <w:sz w:val="24"/>
          <w:szCs w:val="24"/>
        </w:rPr>
        <w:t>. Права педагогического совета.</w:t>
      </w:r>
    </w:p>
    <w:p w:rsidR="00340834" w:rsidRPr="00340834" w:rsidRDefault="00340834" w:rsidP="00340834">
      <w:pPr>
        <w:spacing w:after="0"/>
        <w:ind w:firstLine="709"/>
        <w:jc w:val="both"/>
        <w:rPr>
          <w:rFonts w:cs="Times New Roman"/>
          <w:sz w:val="24"/>
          <w:szCs w:val="24"/>
        </w:rPr>
      </w:pPr>
      <w:r w:rsidRPr="00340834">
        <w:rPr>
          <w:rFonts w:cs="Times New Roman"/>
          <w:sz w:val="24"/>
          <w:szCs w:val="24"/>
        </w:rPr>
        <w:t>3.1. В соответствии со своей компетенцией, установленной настоящим Положением, педагогический совет имеет право:</w:t>
      </w:r>
    </w:p>
    <w:p w:rsidR="00340834" w:rsidRPr="00340834" w:rsidRDefault="00340834" w:rsidP="00340834">
      <w:pPr>
        <w:spacing w:after="0"/>
        <w:ind w:firstLine="284"/>
        <w:jc w:val="both"/>
        <w:rPr>
          <w:rFonts w:cs="Times New Roman"/>
          <w:sz w:val="24"/>
          <w:szCs w:val="24"/>
        </w:rPr>
      </w:pPr>
      <w:r w:rsidRPr="00340834">
        <w:rPr>
          <w:rFonts w:cs="Times New Roman"/>
          <w:sz w:val="24"/>
          <w:szCs w:val="24"/>
        </w:rPr>
        <w:t xml:space="preserve">– обращаться к администрации </w:t>
      </w:r>
      <w:r w:rsidR="006A142D">
        <w:rPr>
          <w:rFonts w:cs="Times New Roman"/>
          <w:sz w:val="24"/>
          <w:szCs w:val="24"/>
        </w:rPr>
        <w:t>образовательного учреждения</w:t>
      </w:r>
      <w:r w:rsidRPr="00340834">
        <w:rPr>
          <w:rFonts w:cs="Times New Roman"/>
          <w:sz w:val="24"/>
          <w:szCs w:val="24"/>
        </w:rPr>
        <w:t>;</w:t>
      </w:r>
    </w:p>
    <w:p w:rsidR="00340834" w:rsidRPr="00340834" w:rsidRDefault="00340834" w:rsidP="00340834">
      <w:pPr>
        <w:spacing w:after="0"/>
        <w:ind w:firstLine="284"/>
        <w:jc w:val="both"/>
        <w:rPr>
          <w:rFonts w:cs="Times New Roman"/>
          <w:sz w:val="24"/>
          <w:szCs w:val="24"/>
        </w:rPr>
      </w:pPr>
      <w:r w:rsidRPr="00340834">
        <w:rPr>
          <w:rFonts w:cs="Times New Roman"/>
          <w:sz w:val="24"/>
          <w:szCs w:val="24"/>
        </w:rPr>
        <w:t>– приглашать на свои заседания учащихся и их родителей (законных представителей); любых специалистов для получения квалифицированных консультаций;</w:t>
      </w:r>
    </w:p>
    <w:p w:rsidR="00340834" w:rsidRPr="00340834" w:rsidRDefault="00340834" w:rsidP="00340834">
      <w:pPr>
        <w:spacing w:after="0"/>
        <w:ind w:firstLine="284"/>
        <w:jc w:val="both"/>
        <w:rPr>
          <w:rFonts w:cs="Times New Roman"/>
          <w:sz w:val="24"/>
          <w:szCs w:val="24"/>
        </w:rPr>
      </w:pPr>
      <w:r w:rsidRPr="00340834">
        <w:rPr>
          <w:rFonts w:cs="Times New Roman"/>
          <w:sz w:val="24"/>
          <w:szCs w:val="24"/>
        </w:rPr>
        <w:t xml:space="preserve">– разрабатывать локальные нормативные акты </w:t>
      </w:r>
      <w:r w:rsidR="006A142D">
        <w:rPr>
          <w:rFonts w:cs="Times New Roman"/>
          <w:sz w:val="24"/>
          <w:szCs w:val="24"/>
        </w:rPr>
        <w:t>образовательного учреждения</w:t>
      </w:r>
      <w:r w:rsidRPr="00340834">
        <w:rPr>
          <w:rFonts w:cs="Times New Roman"/>
          <w:sz w:val="24"/>
          <w:szCs w:val="24"/>
        </w:rPr>
        <w:t>, регламентирующие организацию образовательного процесса;</w:t>
      </w:r>
    </w:p>
    <w:p w:rsidR="00340834" w:rsidRPr="00340834" w:rsidRDefault="00340834" w:rsidP="00340834">
      <w:pPr>
        <w:spacing w:after="0"/>
        <w:ind w:firstLine="284"/>
        <w:jc w:val="both"/>
        <w:rPr>
          <w:rFonts w:cs="Times New Roman"/>
          <w:sz w:val="24"/>
          <w:szCs w:val="24"/>
        </w:rPr>
      </w:pPr>
      <w:r w:rsidRPr="00340834">
        <w:rPr>
          <w:rFonts w:cs="Times New Roman"/>
          <w:sz w:val="24"/>
          <w:szCs w:val="24"/>
        </w:rPr>
        <w:t>– разрабаты</w:t>
      </w:r>
      <w:r w:rsidR="006A142D">
        <w:rPr>
          <w:rFonts w:cs="Times New Roman"/>
          <w:sz w:val="24"/>
          <w:szCs w:val="24"/>
        </w:rPr>
        <w:t>вать образовательную программу образовательного учреждения</w:t>
      </w:r>
      <w:r w:rsidRPr="00340834">
        <w:rPr>
          <w:rFonts w:cs="Times New Roman"/>
          <w:sz w:val="24"/>
          <w:szCs w:val="24"/>
        </w:rPr>
        <w:t>, программу развития</w:t>
      </w:r>
      <w:r w:rsidR="006A142D" w:rsidRPr="006A142D">
        <w:rPr>
          <w:rFonts w:cs="Times New Roman"/>
          <w:sz w:val="24"/>
          <w:szCs w:val="24"/>
        </w:rPr>
        <w:t xml:space="preserve"> </w:t>
      </w:r>
      <w:r w:rsidR="006A142D">
        <w:rPr>
          <w:rFonts w:cs="Times New Roman"/>
          <w:sz w:val="24"/>
          <w:szCs w:val="24"/>
        </w:rPr>
        <w:t>образовательного учреждения</w:t>
      </w:r>
      <w:r w:rsidRPr="00340834">
        <w:rPr>
          <w:rFonts w:cs="Times New Roman"/>
          <w:sz w:val="24"/>
          <w:szCs w:val="24"/>
        </w:rPr>
        <w:t>;</w:t>
      </w:r>
    </w:p>
    <w:p w:rsidR="00340834" w:rsidRPr="00340834" w:rsidRDefault="00340834" w:rsidP="00340834">
      <w:pPr>
        <w:spacing w:after="0"/>
        <w:ind w:firstLine="284"/>
        <w:jc w:val="both"/>
        <w:rPr>
          <w:rFonts w:cs="Times New Roman"/>
          <w:sz w:val="24"/>
          <w:szCs w:val="24"/>
        </w:rPr>
      </w:pPr>
      <w:r w:rsidRPr="00340834">
        <w:rPr>
          <w:rFonts w:cs="Times New Roman"/>
          <w:sz w:val="24"/>
          <w:szCs w:val="24"/>
        </w:rPr>
        <w:t xml:space="preserve">– разрабатывать критерии оценивания результатов обучения; давать разъяснения и принимать меры по рассматриваемым обращениям, по соблюдению локальных актов </w:t>
      </w:r>
      <w:r w:rsidR="006A142D">
        <w:rPr>
          <w:rFonts w:cs="Times New Roman"/>
          <w:sz w:val="24"/>
          <w:szCs w:val="24"/>
        </w:rPr>
        <w:t>образовательного учреждения</w:t>
      </w:r>
      <w:r w:rsidRPr="00340834">
        <w:rPr>
          <w:rFonts w:cs="Times New Roman"/>
          <w:sz w:val="24"/>
          <w:szCs w:val="24"/>
        </w:rPr>
        <w:t>;</w:t>
      </w:r>
    </w:p>
    <w:p w:rsidR="00340834" w:rsidRPr="00340834" w:rsidRDefault="00340834" w:rsidP="00340834">
      <w:pPr>
        <w:spacing w:after="0"/>
        <w:ind w:firstLine="284"/>
        <w:jc w:val="both"/>
        <w:rPr>
          <w:rFonts w:cs="Times New Roman"/>
          <w:sz w:val="24"/>
          <w:szCs w:val="24"/>
        </w:rPr>
      </w:pPr>
      <w:r w:rsidRPr="00340834">
        <w:rPr>
          <w:rFonts w:cs="Times New Roman"/>
          <w:sz w:val="24"/>
          <w:szCs w:val="24"/>
        </w:rPr>
        <w:t xml:space="preserve">– рекомендовать разработки педагогических работников </w:t>
      </w:r>
      <w:r w:rsidR="006A142D">
        <w:rPr>
          <w:rFonts w:cs="Times New Roman"/>
          <w:sz w:val="24"/>
          <w:szCs w:val="24"/>
        </w:rPr>
        <w:t>образовательного учреждения</w:t>
      </w:r>
      <w:r w:rsidR="006A142D" w:rsidRPr="00340834">
        <w:rPr>
          <w:rFonts w:cs="Times New Roman"/>
          <w:sz w:val="24"/>
          <w:szCs w:val="24"/>
        </w:rPr>
        <w:t xml:space="preserve"> </w:t>
      </w:r>
      <w:r w:rsidRPr="00340834">
        <w:rPr>
          <w:rFonts w:cs="Times New Roman"/>
          <w:sz w:val="24"/>
          <w:szCs w:val="24"/>
        </w:rPr>
        <w:t>к публикации;</w:t>
      </w:r>
    </w:p>
    <w:p w:rsidR="00340834" w:rsidRPr="00340834" w:rsidRDefault="00340834" w:rsidP="00340834">
      <w:pPr>
        <w:spacing w:after="0"/>
        <w:ind w:firstLine="284"/>
        <w:jc w:val="both"/>
        <w:rPr>
          <w:rFonts w:cs="Times New Roman"/>
          <w:sz w:val="24"/>
          <w:szCs w:val="24"/>
        </w:rPr>
      </w:pPr>
      <w:r w:rsidRPr="00340834">
        <w:rPr>
          <w:rFonts w:cs="Times New Roman"/>
          <w:sz w:val="24"/>
          <w:szCs w:val="24"/>
        </w:rPr>
        <w:t xml:space="preserve">– рекомендовать работникам </w:t>
      </w:r>
      <w:r w:rsidR="006A142D">
        <w:rPr>
          <w:rFonts w:cs="Times New Roman"/>
          <w:sz w:val="24"/>
          <w:szCs w:val="24"/>
        </w:rPr>
        <w:t>образовательного учреждения</w:t>
      </w:r>
      <w:r w:rsidR="006A142D" w:rsidRPr="00340834">
        <w:rPr>
          <w:rFonts w:cs="Times New Roman"/>
          <w:sz w:val="24"/>
          <w:szCs w:val="24"/>
        </w:rPr>
        <w:t xml:space="preserve"> </w:t>
      </w:r>
      <w:r w:rsidRPr="00340834">
        <w:rPr>
          <w:rFonts w:cs="Times New Roman"/>
          <w:sz w:val="24"/>
          <w:szCs w:val="24"/>
        </w:rPr>
        <w:t>повышение квалификации;</w:t>
      </w:r>
    </w:p>
    <w:p w:rsidR="00340834" w:rsidRPr="00340834" w:rsidRDefault="00340834" w:rsidP="00340834">
      <w:pPr>
        <w:spacing w:after="0"/>
        <w:ind w:firstLine="284"/>
        <w:jc w:val="both"/>
        <w:rPr>
          <w:rFonts w:cs="Times New Roman"/>
          <w:sz w:val="24"/>
          <w:szCs w:val="24"/>
        </w:rPr>
      </w:pPr>
      <w:r w:rsidRPr="00340834">
        <w:rPr>
          <w:rFonts w:cs="Times New Roman"/>
          <w:sz w:val="24"/>
          <w:szCs w:val="24"/>
        </w:rPr>
        <w:t xml:space="preserve">– рекомендовать представителей </w:t>
      </w:r>
      <w:r w:rsidR="006A142D">
        <w:rPr>
          <w:rFonts w:cs="Times New Roman"/>
          <w:sz w:val="24"/>
          <w:szCs w:val="24"/>
        </w:rPr>
        <w:t>образовательного учреждения</w:t>
      </w:r>
      <w:r w:rsidRPr="00340834">
        <w:rPr>
          <w:rFonts w:cs="Times New Roman"/>
          <w:sz w:val="24"/>
          <w:szCs w:val="24"/>
        </w:rPr>
        <w:t xml:space="preserve"> для участия в профессиональных конкурсах.</w:t>
      </w:r>
    </w:p>
    <w:p w:rsidR="00340834" w:rsidRPr="00340834" w:rsidRDefault="00340834" w:rsidP="00340834">
      <w:pPr>
        <w:spacing w:after="0"/>
        <w:ind w:firstLine="709"/>
        <w:jc w:val="both"/>
        <w:rPr>
          <w:rFonts w:cs="Times New Roman"/>
          <w:b/>
          <w:sz w:val="24"/>
          <w:szCs w:val="24"/>
        </w:rPr>
      </w:pPr>
    </w:p>
    <w:p w:rsidR="00340834" w:rsidRDefault="00340834" w:rsidP="00340834">
      <w:pPr>
        <w:spacing w:after="0"/>
        <w:ind w:firstLine="709"/>
        <w:jc w:val="center"/>
        <w:rPr>
          <w:rFonts w:cs="Times New Roman"/>
          <w:b/>
          <w:sz w:val="24"/>
          <w:szCs w:val="24"/>
        </w:rPr>
      </w:pPr>
      <w:r w:rsidRPr="00340834">
        <w:rPr>
          <w:rFonts w:cs="Times New Roman"/>
          <w:b/>
          <w:sz w:val="24"/>
          <w:szCs w:val="24"/>
          <w:lang w:val="en-US"/>
        </w:rPr>
        <w:t>IV</w:t>
      </w:r>
      <w:r w:rsidRPr="00340834">
        <w:rPr>
          <w:rFonts w:cs="Times New Roman"/>
          <w:b/>
          <w:sz w:val="24"/>
          <w:szCs w:val="24"/>
        </w:rPr>
        <w:t>. Ответственность педагогического совета</w:t>
      </w:r>
    </w:p>
    <w:p w:rsidR="00043272" w:rsidRPr="00043272" w:rsidRDefault="00043272" w:rsidP="00043272">
      <w:pPr>
        <w:spacing w:after="0"/>
        <w:ind w:firstLine="709"/>
        <w:rPr>
          <w:rFonts w:cs="Times New Roman"/>
          <w:sz w:val="24"/>
          <w:szCs w:val="24"/>
        </w:rPr>
      </w:pPr>
      <w:r w:rsidRPr="00043272">
        <w:rPr>
          <w:rFonts w:cs="Times New Roman"/>
          <w:sz w:val="24"/>
          <w:szCs w:val="24"/>
        </w:rPr>
        <w:t>4.1.</w:t>
      </w:r>
      <w:r>
        <w:rPr>
          <w:rFonts w:cs="Times New Roman"/>
          <w:sz w:val="24"/>
          <w:szCs w:val="24"/>
        </w:rPr>
        <w:t>педагогический совет несет ответственность за:</w:t>
      </w:r>
    </w:p>
    <w:p w:rsidR="00340834" w:rsidRPr="00340834" w:rsidRDefault="00340834" w:rsidP="00340834">
      <w:pPr>
        <w:spacing w:after="0"/>
        <w:ind w:firstLine="284"/>
        <w:jc w:val="both"/>
        <w:rPr>
          <w:rFonts w:cs="Times New Roman"/>
          <w:sz w:val="24"/>
          <w:szCs w:val="24"/>
        </w:rPr>
      </w:pPr>
      <w:r w:rsidRPr="00340834">
        <w:rPr>
          <w:rFonts w:cs="Times New Roman"/>
          <w:sz w:val="24"/>
          <w:szCs w:val="24"/>
        </w:rPr>
        <w:t>– соблюдение в процессе осуществления деятельности законодательства Российской Федерации в сфере образования;</w:t>
      </w:r>
    </w:p>
    <w:p w:rsidR="00340834" w:rsidRPr="00340834" w:rsidRDefault="00340834" w:rsidP="00340834">
      <w:pPr>
        <w:spacing w:after="0"/>
        <w:ind w:firstLine="284"/>
        <w:jc w:val="both"/>
        <w:rPr>
          <w:rFonts w:cs="Times New Roman"/>
          <w:sz w:val="24"/>
          <w:szCs w:val="24"/>
        </w:rPr>
      </w:pPr>
      <w:r w:rsidRPr="00340834">
        <w:rPr>
          <w:rFonts w:cs="Times New Roman"/>
          <w:sz w:val="24"/>
          <w:szCs w:val="24"/>
        </w:rPr>
        <w:t xml:space="preserve">– соответствие принятых решений действующему законодательству и локальным нормативным актам </w:t>
      </w:r>
      <w:r w:rsidR="006A142D">
        <w:rPr>
          <w:rFonts w:cs="Times New Roman"/>
          <w:sz w:val="24"/>
          <w:szCs w:val="24"/>
        </w:rPr>
        <w:t>образовательного учреждения</w:t>
      </w:r>
      <w:r w:rsidRPr="00340834">
        <w:rPr>
          <w:rFonts w:cs="Times New Roman"/>
          <w:sz w:val="24"/>
          <w:szCs w:val="24"/>
        </w:rPr>
        <w:t>;</w:t>
      </w:r>
    </w:p>
    <w:p w:rsidR="00340834" w:rsidRPr="00340834" w:rsidRDefault="00340834" w:rsidP="00340834">
      <w:pPr>
        <w:spacing w:after="0"/>
        <w:ind w:firstLine="284"/>
        <w:jc w:val="both"/>
        <w:rPr>
          <w:rFonts w:cs="Times New Roman"/>
          <w:sz w:val="24"/>
          <w:szCs w:val="24"/>
        </w:rPr>
      </w:pPr>
      <w:r w:rsidRPr="00340834">
        <w:rPr>
          <w:rFonts w:cs="Times New Roman"/>
          <w:sz w:val="24"/>
          <w:szCs w:val="24"/>
        </w:rPr>
        <w:t xml:space="preserve">– качественное и своевременное выполнение планов и решений, в том числе направленных на совершенствование деятельности </w:t>
      </w:r>
      <w:r w:rsidR="006A142D">
        <w:rPr>
          <w:rFonts w:cs="Times New Roman"/>
          <w:sz w:val="24"/>
          <w:szCs w:val="24"/>
        </w:rPr>
        <w:t>образовательного учреждения</w:t>
      </w:r>
      <w:r w:rsidRPr="00340834">
        <w:rPr>
          <w:rFonts w:cs="Times New Roman"/>
          <w:sz w:val="24"/>
          <w:szCs w:val="24"/>
        </w:rPr>
        <w:t>;</w:t>
      </w:r>
    </w:p>
    <w:p w:rsidR="00340834" w:rsidRPr="00340834" w:rsidRDefault="00340834" w:rsidP="00340834">
      <w:pPr>
        <w:spacing w:after="0"/>
        <w:ind w:firstLine="284"/>
        <w:jc w:val="both"/>
        <w:rPr>
          <w:rFonts w:cs="Times New Roman"/>
          <w:sz w:val="24"/>
          <w:szCs w:val="24"/>
        </w:rPr>
      </w:pPr>
      <w:r w:rsidRPr="00340834">
        <w:rPr>
          <w:rFonts w:cs="Times New Roman"/>
          <w:sz w:val="24"/>
          <w:szCs w:val="24"/>
        </w:rPr>
        <w:t xml:space="preserve">– педагогически целесообразный выбор и реализацию в полном объёме образовательных программ в соответствии с основной образовательной программой </w:t>
      </w:r>
      <w:r w:rsidR="006A142D">
        <w:rPr>
          <w:rFonts w:cs="Times New Roman"/>
          <w:sz w:val="24"/>
          <w:szCs w:val="24"/>
        </w:rPr>
        <w:t>образовательного учреждения</w:t>
      </w:r>
      <w:r w:rsidRPr="00340834">
        <w:rPr>
          <w:rFonts w:cs="Times New Roman"/>
          <w:sz w:val="24"/>
          <w:szCs w:val="24"/>
        </w:rPr>
        <w:t>;</w:t>
      </w:r>
    </w:p>
    <w:p w:rsidR="00340834" w:rsidRPr="00340834" w:rsidRDefault="00340834" w:rsidP="00340834">
      <w:pPr>
        <w:spacing w:after="0"/>
        <w:ind w:firstLine="284"/>
        <w:jc w:val="both"/>
        <w:rPr>
          <w:rFonts w:cs="Times New Roman"/>
          <w:sz w:val="24"/>
          <w:szCs w:val="24"/>
        </w:rPr>
      </w:pPr>
      <w:r w:rsidRPr="00340834">
        <w:rPr>
          <w:rFonts w:cs="Times New Roman"/>
          <w:sz w:val="24"/>
          <w:szCs w:val="24"/>
        </w:rPr>
        <w:t xml:space="preserve">– квалифицированную и объективную оценку деятельности </w:t>
      </w:r>
      <w:r w:rsidR="006A142D">
        <w:rPr>
          <w:rFonts w:cs="Times New Roman"/>
          <w:sz w:val="24"/>
          <w:szCs w:val="24"/>
        </w:rPr>
        <w:t>образовательного учреждения</w:t>
      </w:r>
      <w:r w:rsidRPr="00340834">
        <w:rPr>
          <w:rFonts w:cs="Times New Roman"/>
          <w:sz w:val="24"/>
          <w:szCs w:val="24"/>
        </w:rPr>
        <w:t>;</w:t>
      </w:r>
    </w:p>
    <w:p w:rsidR="00340834" w:rsidRPr="00340834" w:rsidRDefault="00340834" w:rsidP="00340834">
      <w:pPr>
        <w:spacing w:after="0"/>
        <w:ind w:firstLine="284"/>
        <w:jc w:val="both"/>
        <w:rPr>
          <w:rFonts w:cs="Times New Roman"/>
          <w:sz w:val="24"/>
          <w:szCs w:val="24"/>
        </w:rPr>
      </w:pPr>
      <w:r w:rsidRPr="00340834">
        <w:rPr>
          <w:rFonts w:cs="Times New Roman"/>
          <w:sz w:val="24"/>
          <w:szCs w:val="24"/>
        </w:rPr>
        <w:t>– выполнение плана работы;</w:t>
      </w:r>
    </w:p>
    <w:p w:rsidR="00340834" w:rsidRPr="00340834" w:rsidRDefault="00340834" w:rsidP="00340834">
      <w:pPr>
        <w:spacing w:after="0"/>
        <w:ind w:firstLine="284"/>
        <w:jc w:val="both"/>
        <w:rPr>
          <w:rFonts w:cs="Times New Roman"/>
          <w:sz w:val="24"/>
          <w:szCs w:val="24"/>
        </w:rPr>
      </w:pPr>
      <w:r w:rsidRPr="00340834">
        <w:rPr>
          <w:rFonts w:cs="Times New Roman"/>
          <w:sz w:val="24"/>
          <w:szCs w:val="24"/>
        </w:rPr>
        <w:t xml:space="preserve">– результаты деятельности </w:t>
      </w:r>
      <w:r w:rsidR="006A142D">
        <w:rPr>
          <w:rFonts w:cs="Times New Roman"/>
          <w:sz w:val="24"/>
          <w:szCs w:val="24"/>
        </w:rPr>
        <w:t>образовательного учреждения</w:t>
      </w:r>
      <w:r w:rsidRPr="00340834">
        <w:rPr>
          <w:rFonts w:cs="Times New Roman"/>
          <w:sz w:val="24"/>
          <w:szCs w:val="24"/>
        </w:rPr>
        <w:t>.</w:t>
      </w:r>
    </w:p>
    <w:p w:rsidR="00340834" w:rsidRPr="00340834" w:rsidRDefault="00340834" w:rsidP="00340834">
      <w:pPr>
        <w:spacing w:after="0"/>
        <w:ind w:firstLine="709"/>
        <w:jc w:val="center"/>
        <w:rPr>
          <w:rFonts w:cs="Times New Roman"/>
          <w:sz w:val="24"/>
          <w:szCs w:val="24"/>
        </w:rPr>
      </w:pPr>
    </w:p>
    <w:p w:rsidR="00340834" w:rsidRPr="00340834" w:rsidRDefault="00340834" w:rsidP="00340834">
      <w:pPr>
        <w:spacing w:after="0"/>
        <w:ind w:firstLine="709"/>
        <w:jc w:val="center"/>
        <w:rPr>
          <w:rFonts w:cs="Times New Roman"/>
          <w:sz w:val="24"/>
          <w:szCs w:val="24"/>
        </w:rPr>
      </w:pPr>
    </w:p>
    <w:p w:rsidR="00340834" w:rsidRPr="00340834" w:rsidRDefault="00340834" w:rsidP="00340834">
      <w:pPr>
        <w:spacing w:after="0"/>
        <w:ind w:firstLine="709"/>
        <w:jc w:val="center"/>
        <w:rPr>
          <w:rFonts w:cs="Times New Roman"/>
          <w:sz w:val="24"/>
          <w:szCs w:val="24"/>
        </w:rPr>
      </w:pPr>
    </w:p>
    <w:p w:rsidR="00340834" w:rsidRPr="00340834" w:rsidRDefault="00340834" w:rsidP="00340834">
      <w:pPr>
        <w:spacing w:after="0"/>
        <w:ind w:firstLine="709"/>
        <w:jc w:val="center"/>
        <w:rPr>
          <w:rFonts w:cs="Times New Roman"/>
          <w:b/>
          <w:sz w:val="24"/>
          <w:szCs w:val="24"/>
        </w:rPr>
      </w:pPr>
      <w:r w:rsidRPr="00340834">
        <w:rPr>
          <w:rFonts w:cs="Times New Roman"/>
          <w:b/>
          <w:sz w:val="24"/>
          <w:szCs w:val="24"/>
          <w:lang w:val="en-US"/>
        </w:rPr>
        <w:t>V</w:t>
      </w:r>
      <w:r w:rsidRPr="00340834">
        <w:rPr>
          <w:rFonts w:cs="Times New Roman"/>
          <w:b/>
          <w:sz w:val="24"/>
          <w:szCs w:val="24"/>
        </w:rPr>
        <w:t>. Регламент работы педагогического совета</w:t>
      </w:r>
    </w:p>
    <w:p w:rsidR="00340834" w:rsidRPr="00340834" w:rsidRDefault="00340834" w:rsidP="00340834">
      <w:pPr>
        <w:spacing w:after="0"/>
        <w:ind w:firstLine="284"/>
        <w:jc w:val="both"/>
        <w:rPr>
          <w:rFonts w:cs="Times New Roman"/>
          <w:sz w:val="24"/>
          <w:szCs w:val="24"/>
        </w:rPr>
      </w:pPr>
      <w:r w:rsidRPr="00340834">
        <w:rPr>
          <w:rFonts w:cs="Times New Roman"/>
          <w:sz w:val="24"/>
          <w:szCs w:val="24"/>
        </w:rPr>
        <w:t>5.1. Педагогический совет проводится не реже одного раза в четверть. При необходимости проводятся внеплановые педагогические советы.</w:t>
      </w:r>
    </w:p>
    <w:p w:rsidR="00340834" w:rsidRPr="00340834" w:rsidRDefault="00340834" w:rsidP="00340834">
      <w:pPr>
        <w:spacing w:after="0"/>
        <w:ind w:firstLine="284"/>
        <w:jc w:val="both"/>
        <w:rPr>
          <w:rFonts w:cs="Times New Roman"/>
          <w:sz w:val="24"/>
          <w:szCs w:val="24"/>
        </w:rPr>
      </w:pPr>
      <w:r w:rsidRPr="00340834">
        <w:rPr>
          <w:rFonts w:cs="Times New Roman"/>
          <w:sz w:val="24"/>
          <w:szCs w:val="24"/>
        </w:rPr>
        <w:t xml:space="preserve">5.2. Тематика заседаний педагогического совета включается в годовой план работы </w:t>
      </w:r>
      <w:r w:rsidR="006A142D">
        <w:rPr>
          <w:rFonts w:cs="Times New Roman"/>
          <w:sz w:val="24"/>
          <w:szCs w:val="24"/>
        </w:rPr>
        <w:t xml:space="preserve">образовательного учреждения </w:t>
      </w:r>
      <w:r w:rsidRPr="00340834">
        <w:rPr>
          <w:rFonts w:cs="Times New Roman"/>
          <w:sz w:val="24"/>
          <w:szCs w:val="24"/>
        </w:rPr>
        <w:t xml:space="preserve">с учётом целей и задач работы </w:t>
      </w:r>
      <w:r w:rsidR="006A142D">
        <w:rPr>
          <w:rFonts w:cs="Times New Roman"/>
          <w:sz w:val="24"/>
          <w:szCs w:val="24"/>
        </w:rPr>
        <w:t xml:space="preserve">образовательного учреждения  </w:t>
      </w:r>
      <w:r w:rsidRPr="00340834">
        <w:rPr>
          <w:rFonts w:cs="Times New Roman"/>
          <w:sz w:val="24"/>
          <w:szCs w:val="24"/>
        </w:rPr>
        <w:t>и утверждается на первом в учебном году заседании педагогического совета.</w:t>
      </w:r>
    </w:p>
    <w:p w:rsidR="00340834" w:rsidRPr="00340834" w:rsidRDefault="00340834" w:rsidP="00340834">
      <w:pPr>
        <w:spacing w:after="0"/>
        <w:ind w:firstLine="284"/>
        <w:jc w:val="both"/>
        <w:rPr>
          <w:rFonts w:cs="Times New Roman"/>
          <w:sz w:val="24"/>
          <w:szCs w:val="24"/>
        </w:rPr>
      </w:pPr>
      <w:r w:rsidRPr="00340834">
        <w:rPr>
          <w:rFonts w:cs="Times New Roman"/>
          <w:sz w:val="24"/>
          <w:szCs w:val="24"/>
        </w:rPr>
        <w:t>5.3. Работой педагогического совета руководит председатель педагогического совета.</w:t>
      </w:r>
    </w:p>
    <w:p w:rsidR="00340834" w:rsidRPr="00340834" w:rsidRDefault="00340834" w:rsidP="00340834">
      <w:pPr>
        <w:spacing w:after="0"/>
        <w:ind w:firstLine="284"/>
        <w:jc w:val="both"/>
        <w:rPr>
          <w:rFonts w:cs="Times New Roman"/>
          <w:sz w:val="24"/>
          <w:szCs w:val="24"/>
        </w:rPr>
      </w:pPr>
      <w:r w:rsidRPr="00340834">
        <w:rPr>
          <w:rFonts w:cs="Times New Roman"/>
          <w:sz w:val="24"/>
          <w:szCs w:val="24"/>
        </w:rPr>
        <w:t xml:space="preserve">5.4. Время, место, повестка дня заседания педагогического совета и проект решения педагогического совета сообщается не позднее, чем за две недели до его проведения с целью подготовки каждого педагога к обсуждению темы и обнародуется секретарём педагогического совета на информационном стенде </w:t>
      </w:r>
      <w:r w:rsidR="006A142D">
        <w:rPr>
          <w:rFonts w:cs="Times New Roman"/>
          <w:sz w:val="24"/>
          <w:szCs w:val="24"/>
        </w:rPr>
        <w:t>образовательного учреждения</w:t>
      </w:r>
      <w:r w:rsidR="006A142D" w:rsidRPr="00340834">
        <w:rPr>
          <w:rFonts w:cs="Times New Roman"/>
          <w:sz w:val="24"/>
          <w:szCs w:val="24"/>
        </w:rPr>
        <w:t xml:space="preserve"> </w:t>
      </w:r>
      <w:r w:rsidRPr="00340834">
        <w:rPr>
          <w:rFonts w:cs="Times New Roman"/>
          <w:sz w:val="24"/>
          <w:szCs w:val="24"/>
        </w:rPr>
        <w:t>для педагогических работников.</w:t>
      </w:r>
    </w:p>
    <w:p w:rsidR="00340834" w:rsidRPr="00340834" w:rsidRDefault="00340834" w:rsidP="00340834">
      <w:pPr>
        <w:spacing w:after="0"/>
        <w:ind w:firstLine="284"/>
        <w:jc w:val="both"/>
        <w:rPr>
          <w:rFonts w:cs="Times New Roman"/>
          <w:sz w:val="24"/>
          <w:szCs w:val="24"/>
        </w:rPr>
      </w:pPr>
      <w:r w:rsidRPr="00340834">
        <w:rPr>
          <w:rFonts w:cs="Times New Roman"/>
          <w:sz w:val="24"/>
          <w:szCs w:val="24"/>
        </w:rPr>
        <w:t>5.5. Для подготовки и проведения педагогического совета создаются инициативные группы педагогов.</w:t>
      </w:r>
    </w:p>
    <w:p w:rsidR="00340834" w:rsidRPr="00340834" w:rsidRDefault="00340834" w:rsidP="00340834">
      <w:pPr>
        <w:spacing w:after="0"/>
        <w:ind w:firstLine="284"/>
        <w:jc w:val="both"/>
        <w:rPr>
          <w:rFonts w:cs="Times New Roman"/>
          <w:sz w:val="24"/>
          <w:szCs w:val="24"/>
        </w:rPr>
      </w:pPr>
      <w:r w:rsidRPr="00340834">
        <w:rPr>
          <w:rFonts w:cs="Times New Roman"/>
          <w:sz w:val="24"/>
          <w:szCs w:val="24"/>
        </w:rPr>
        <w:t xml:space="preserve">5.6. Решения педагогического совета принимаются открытым голосованием простым большинством голосов. Решения считаются правомочными, если на заседании педагогического совета </w:t>
      </w:r>
      <w:r w:rsidR="006A142D">
        <w:rPr>
          <w:rFonts w:cs="Times New Roman"/>
          <w:sz w:val="24"/>
          <w:szCs w:val="24"/>
        </w:rPr>
        <w:t>образовательного учреждения</w:t>
      </w:r>
      <w:r w:rsidR="006A142D" w:rsidRPr="00340834">
        <w:rPr>
          <w:rFonts w:cs="Times New Roman"/>
          <w:sz w:val="24"/>
          <w:szCs w:val="24"/>
        </w:rPr>
        <w:t xml:space="preserve"> </w:t>
      </w:r>
      <w:r w:rsidRPr="00340834">
        <w:rPr>
          <w:rFonts w:cs="Times New Roman"/>
          <w:sz w:val="24"/>
          <w:szCs w:val="24"/>
        </w:rPr>
        <w:t>присутствовало не менее двух третей состава, и считаются принятыми, если за решение проголосовало более половины присутствующих на заседании.</w:t>
      </w:r>
    </w:p>
    <w:p w:rsidR="00340834" w:rsidRPr="00340834" w:rsidRDefault="00340834" w:rsidP="00340834">
      <w:pPr>
        <w:spacing w:after="0"/>
        <w:ind w:firstLine="284"/>
        <w:jc w:val="both"/>
        <w:rPr>
          <w:rFonts w:cs="Times New Roman"/>
          <w:sz w:val="24"/>
          <w:szCs w:val="24"/>
        </w:rPr>
      </w:pPr>
      <w:r w:rsidRPr="00340834">
        <w:rPr>
          <w:rFonts w:cs="Times New Roman"/>
          <w:sz w:val="24"/>
          <w:szCs w:val="24"/>
        </w:rPr>
        <w:t xml:space="preserve">5.7. Решения педагогического совета, утвержденные директором </w:t>
      </w:r>
      <w:r w:rsidR="006A142D">
        <w:rPr>
          <w:rFonts w:cs="Times New Roman"/>
          <w:sz w:val="24"/>
          <w:szCs w:val="24"/>
        </w:rPr>
        <w:t>образовательного учреждения</w:t>
      </w:r>
      <w:r w:rsidR="006A142D" w:rsidRPr="00340834">
        <w:rPr>
          <w:rFonts w:cs="Times New Roman"/>
          <w:sz w:val="24"/>
          <w:szCs w:val="24"/>
        </w:rPr>
        <w:t xml:space="preserve"> </w:t>
      </w:r>
      <w:r w:rsidRPr="00340834">
        <w:rPr>
          <w:rFonts w:cs="Times New Roman"/>
          <w:sz w:val="24"/>
          <w:szCs w:val="24"/>
        </w:rPr>
        <w:t>путём издания соответствующего приказа, становятся обязательными для всех членов педагогического коллектива.</w:t>
      </w:r>
    </w:p>
    <w:p w:rsidR="00340834" w:rsidRPr="00340834" w:rsidRDefault="00340834" w:rsidP="00340834">
      <w:pPr>
        <w:spacing w:after="0"/>
        <w:ind w:firstLine="284"/>
        <w:jc w:val="both"/>
        <w:rPr>
          <w:rFonts w:cs="Times New Roman"/>
          <w:sz w:val="24"/>
          <w:szCs w:val="24"/>
        </w:rPr>
      </w:pPr>
      <w:r w:rsidRPr="00340834">
        <w:rPr>
          <w:rFonts w:cs="Times New Roman"/>
          <w:sz w:val="24"/>
          <w:szCs w:val="24"/>
        </w:rPr>
        <w:t xml:space="preserve">5.8 Организацию выполнения решений педагогического совета осуществляет директор </w:t>
      </w:r>
      <w:r w:rsidR="006A142D">
        <w:rPr>
          <w:rFonts w:cs="Times New Roman"/>
          <w:sz w:val="24"/>
          <w:szCs w:val="24"/>
        </w:rPr>
        <w:t>образовательного учреждения</w:t>
      </w:r>
      <w:r w:rsidR="006A142D" w:rsidRPr="00340834">
        <w:rPr>
          <w:rFonts w:cs="Times New Roman"/>
          <w:sz w:val="24"/>
          <w:szCs w:val="24"/>
        </w:rPr>
        <w:t xml:space="preserve"> </w:t>
      </w:r>
      <w:r w:rsidRPr="00340834">
        <w:rPr>
          <w:rFonts w:cs="Times New Roman"/>
          <w:sz w:val="24"/>
          <w:szCs w:val="24"/>
        </w:rPr>
        <w:t>и соответствующие лица, указанные в решении. Результаты этой работы сообщаются членам педагогического совета на последующих его заседаниях.</w:t>
      </w:r>
    </w:p>
    <w:p w:rsidR="00340834" w:rsidRPr="00340834" w:rsidRDefault="00340834" w:rsidP="00340834">
      <w:pPr>
        <w:spacing w:after="0"/>
        <w:ind w:firstLine="709"/>
        <w:jc w:val="both"/>
        <w:rPr>
          <w:rFonts w:cs="Times New Roman"/>
          <w:b/>
          <w:sz w:val="24"/>
          <w:szCs w:val="24"/>
        </w:rPr>
      </w:pPr>
    </w:p>
    <w:p w:rsidR="00340834" w:rsidRPr="00340834" w:rsidRDefault="00340834" w:rsidP="00340834">
      <w:pPr>
        <w:spacing w:after="0"/>
        <w:ind w:firstLine="709"/>
        <w:jc w:val="center"/>
        <w:rPr>
          <w:rFonts w:cs="Times New Roman"/>
          <w:b/>
          <w:sz w:val="24"/>
          <w:szCs w:val="24"/>
        </w:rPr>
      </w:pPr>
      <w:r w:rsidRPr="00340834">
        <w:rPr>
          <w:rFonts w:cs="Times New Roman"/>
          <w:b/>
          <w:sz w:val="24"/>
          <w:szCs w:val="24"/>
          <w:lang w:val="en-US"/>
        </w:rPr>
        <w:t>VI</w:t>
      </w:r>
      <w:r w:rsidRPr="00340834">
        <w:rPr>
          <w:rFonts w:cs="Times New Roman"/>
          <w:b/>
          <w:sz w:val="24"/>
          <w:szCs w:val="24"/>
        </w:rPr>
        <w:t>. Делопроизводство педагогического совета</w:t>
      </w:r>
    </w:p>
    <w:p w:rsidR="00340834" w:rsidRPr="00340834" w:rsidRDefault="00340834" w:rsidP="00340834">
      <w:pPr>
        <w:spacing w:after="0"/>
        <w:ind w:firstLine="284"/>
        <w:jc w:val="both"/>
        <w:rPr>
          <w:rFonts w:cs="Times New Roman"/>
          <w:sz w:val="24"/>
          <w:szCs w:val="24"/>
        </w:rPr>
      </w:pPr>
      <w:r w:rsidRPr="00340834">
        <w:rPr>
          <w:rFonts w:cs="Times New Roman"/>
          <w:sz w:val="24"/>
          <w:szCs w:val="24"/>
        </w:rPr>
        <w:t>6.1. Заседания педагогического совета оформляются протоколом.</w:t>
      </w:r>
    </w:p>
    <w:p w:rsidR="00340834" w:rsidRPr="00340834" w:rsidRDefault="00340834" w:rsidP="00340834">
      <w:pPr>
        <w:spacing w:after="0"/>
        <w:ind w:firstLine="284"/>
        <w:jc w:val="both"/>
        <w:rPr>
          <w:rFonts w:cs="Times New Roman"/>
          <w:sz w:val="24"/>
          <w:szCs w:val="24"/>
        </w:rPr>
      </w:pPr>
      <w:r w:rsidRPr="00340834">
        <w:rPr>
          <w:rFonts w:cs="Times New Roman"/>
          <w:sz w:val="24"/>
          <w:szCs w:val="24"/>
        </w:rPr>
        <w:t>6.2. Протокол педагогического совета составляется не позднее 5 дней после его завершения. В протоколе указываются:</w:t>
      </w:r>
    </w:p>
    <w:p w:rsidR="00340834" w:rsidRPr="00340834" w:rsidRDefault="00340834" w:rsidP="00340834">
      <w:pPr>
        <w:spacing w:after="0"/>
        <w:ind w:firstLine="284"/>
        <w:jc w:val="both"/>
        <w:rPr>
          <w:rFonts w:cs="Times New Roman"/>
          <w:sz w:val="24"/>
          <w:szCs w:val="24"/>
        </w:rPr>
      </w:pPr>
      <w:r w:rsidRPr="00340834">
        <w:rPr>
          <w:rFonts w:cs="Times New Roman"/>
          <w:sz w:val="24"/>
          <w:szCs w:val="24"/>
        </w:rPr>
        <w:t>– дата проведения педагогического совета;</w:t>
      </w:r>
    </w:p>
    <w:p w:rsidR="00340834" w:rsidRPr="00340834" w:rsidRDefault="00340834" w:rsidP="00340834">
      <w:pPr>
        <w:spacing w:after="0"/>
        <w:ind w:firstLine="284"/>
        <w:jc w:val="both"/>
        <w:rPr>
          <w:rFonts w:cs="Times New Roman"/>
          <w:sz w:val="24"/>
          <w:szCs w:val="24"/>
        </w:rPr>
      </w:pPr>
      <w:r w:rsidRPr="00340834">
        <w:rPr>
          <w:rFonts w:cs="Times New Roman"/>
          <w:sz w:val="24"/>
          <w:szCs w:val="24"/>
        </w:rPr>
        <w:t>– количество присутствующих (отсутствующих) членов педагогического совета;</w:t>
      </w:r>
    </w:p>
    <w:p w:rsidR="00340834" w:rsidRPr="00340834" w:rsidRDefault="00340834" w:rsidP="00340834">
      <w:pPr>
        <w:spacing w:after="0"/>
        <w:ind w:firstLine="284"/>
        <w:jc w:val="both"/>
        <w:rPr>
          <w:rFonts w:cs="Times New Roman"/>
          <w:sz w:val="24"/>
          <w:szCs w:val="24"/>
        </w:rPr>
      </w:pPr>
      <w:r w:rsidRPr="00340834">
        <w:rPr>
          <w:rFonts w:cs="Times New Roman"/>
          <w:sz w:val="24"/>
          <w:szCs w:val="24"/>
        </w:rPr>
        <w:t>– приглашенные лица (ФИО, должность);</w:t>
      </w:r>
    </w:p>
    <w:p w:rsidR="00340834" w:rsidRPr="00340834" w:rsidRDefault="00340834" w:rsidP="00340834">
      <w:pPr>
        <w:spacing w:after="0"/>
        <w:ind w:firstLine="284"/>
        <w:jc w:val="both"/>
        <w:rPr>
          <w:rFonts w:cs="Times New Roman"/>
          <w:sz w:val="24"/>
          <w:szCs w:val="24"/>
        </w:rPr>
      </w:pPr>
      <w:r w:rsidRPr="00340834">
        <w:rPr>
          <w:rFonts w:cs="Times New Roman"/>
          <w:sz w:val="24"/>
          <w:szCs w:val="24"/>
        </w:rPr>
        <w:t>– вопросы повестки дня;</w:t>
      </w:r>
    </w:p>
    <w:p w:rsidR="00340834" w:rsidRPr="00340834" w:rsidRDefault="00340834" w:rsidP="00340834">
      <w:pPr>
        <w:spacing w:after="0"/>
        <w:ind w:firstLine="284"/>
        <w:jc w:val="both"/>
        <w:rPr>
          <w:rFonts w:cs="Times New Roman"/>
          <w:sz w:val="24"/>
          <w:szCs w:val="24"/>
        </w:rPr>
      </w:pPr>
      <w:r w:rsidRPr="00340834">
        <w:rPr>
          <w:rFonts w:cs="Times New Roman"/>
          <w:sz w:val="24"/>
          <w:szCs w:val="24"/>
        </w:rPr>
        <w:t>– выступающие лица;</w:t>
      </w:r>
    </w:p>
    <w:p w:rsidR="00340834" w:rsidRPr="00340834" w:rsidRDefault="00340834" w:rsidP="00340834">
      <w:pPr>
        <w:spacing w:after="0"/>
        <w:ind w:firstLine="284"/>
        <w:jc w:val="both"/>
        <w:rPr>
          <w:rFonts w:cs="Times New Roman"/>
          <w:sz w:val="24"/>
          <w:szCs w:val="24"/>
        </w:rPr>
      </w:pPr>
      <w:r w:rsidRPr="00340834">
        <w:rPr>
          <w:rFonts w:cs="Times New Roman"/>
          <w:sz w:val="24"/>
          <w:szCs w:val="24"/>
        </w:rPr>
        <w:t>– ход обсуждения вопросов;</w:t>
      </w:r>
    </w:p>
    <w:p w:rsidR="00340834" w:rsidRPr="00340834" w:rsidRDefault="00340834" w:rsidP="00340834">
      <w:pPr>
        <w:spacing w:after="0"/>
        <w:ind w:firstLine="284"/>
        <w:jc w:val="both"/>
        <w:rPr>
          <w:rFonts w:cs="Times New Roman"/>
          <w:sz w:val="24"/>
          <w:szCs w:val="24"/>
        </w:rPr>
      </w:pPr>
      <w:r w:rsidRPr="00340834">
        <w:rPr>
          <w:rFonts w:cs="Times New Roman"/>
          <w:sz w:val="24"/>
          <w:szCs w:val="24"/>
        </w:rPr>
        <w:t>– предложения, рекомендации и замечания членов педагогического совета и приглашенных лиц;</w:t>
      </w:r>
    </w:p>
    <w:p w:rsidR="00340834" w:rsidRPr="00340834" w:rsidRDefault="00340834" w:rsidP="00340834">
      <w:pPr>
        <w:spacing w:after="0"/>
        <w:ind w:firstLine="284"/>
        <w:jc w:val="both"/>
        <w:rPr>
          <w:rFonts w:cs="Times New Roman"/>
          <w:sz w:val="24"/>
          <w:szCs w:val="24"/>
        </w:rPr>
      </w:pPr>
      <w:r w:rsidRPr="00340834">
        <w:rPr>
          <w:rFonts w:cs="Times New Roman"/>
          <w:sz w:val="24"/>
          <w:szCs w:val="24"/>
        </w:rPr>
        <w:t>– решение педагогического совета.</w:t>
      </w:r>
    </w:p>
    <w:p w:rsidR="00340834" w:rsidRPr="00340834" w:rsidRDefault="00340834" w:rsidP="00340834">
      <w:pPr>
        <w:spacing w:after="0"/>
        <w:ind w:firstLine="284"/>
        <w:jc w:val="both"/>
        <w:rPr>
          <w:rFonts w:cs="Times New Roman"/>
          <w:sz w:val="24"/>
          <w:szCs w:val="24"/>
        </w:rPr>
      </w:pPr>
      <w:r w:rsidRPr="00340834">
        <w:rPr>
          <w:rFonts w:cs="Times New Roman"/>
          <w:sz w:val="24"/>
          <w:szCs w:val="24"/>
        </w:rPr>
        <w:t>6.3. Протоколы подписываются председателем и секретарем педагогического совета.</w:t>
      </w:r>
    </w:p>
    <w:p w:rsidR="00340834" w:rsidRPr="00340834" w:rsidRDefault="00340834" w:rsidP="00340834">
      <w:pPr>
        <w:spacing w:after="0"/>
        <w:ind w:firstLine="284"/>
        <w:jc w:val="both"/>
        <w:rPr>
          <w:rFonts w:cs="Times New Roman"/>
          <w:sz w:val="24"/>
          <w:szCs w:val="24"/>
        </w:rPr>
      </w:pPr>
      <w:r w:rsidRPr="00340834">
        <w:rPr>
          <w:rFonts w:cs="Times New Roman"/>
          <w:sz w:val="24"/>
          <w:szCs w:val="24"/>
        </w:rPr>
        <w:t>6.4. Нумерация протоколов ведётся от начала учебного года.</w:t>
      </w:r>
    </w:p>
    <w:p w:rsidR="00340834" w:rsidRPr="00340834" w:rsidRDefault="00340834" w:rsidP="00340834">
      <w:pPr>
        <w:spacing w:after="0"/>
        <w:ind w:firstLine="284"/>
        <w:jc w:val="both"/>
        <w:rPr>
          <w:rFonts w:cs="Times New Roman"/>
          <w:sz w:val="24"/>
          <w:szCs w:val="24"/>
        </w:rPr>
      </w:pPr>
      <w:r w:rsidRPr="00340834">
        <w:rPr>
          <w:rFonts w:cs="Times New Roman"/>
          <w:sz w:val="24"/>
          <w:szCs w:val="24"/>
        </w:rPr>
        <w:t xml:space="preserve">6.5. Протоколы педагогического совета нумеруются постранично, прошнуровываются, скрепляются подписью директора </w:t>
      </w:r>
      <w:r w:rsidR="006A142D">
        <w:rPr>
          <w:rFonts w:cs="Times New Roman"/>
          <w:sz w:val="24"/>
          <w:szCs w:val="24"/>
        </w:rPr>
        <w:t>образовательного учреждения</w:t>
      </w:r>
      <w:r w:rsidRPr="00340834">
        <w:rPr>
          <w:rFonts w:cs="Times New Roman"/>
          <w:sz w:val="24"/>
          <w:szCs w:val="24"/>
        </w:rPr>
        <w:t xml:space="preserve"> и печатью </w:t>
      </w:r>
      <w:r w:rsidR="006A142D">
        <w:rPr>
          <w:rFonts w:cs="Times New Roman"/>
          <w:sz w:val="24"/>
          <w:szCs w:val="24"/>
        </w:rPr>
        <w:t>образовательного учреждения</w:t>
      </w:r>
      <w:r w:rsidRPr="00340834">
        <w:rPr>
          <w:rFonts w:cs="Times New Roman"/>
          <w:sz w:val="24"/>
          <w:szCs w:val="24"/>
        </w:rPr>
        <w:t>. По окончании учебного года протоколы сшиваются в книгу.</w:t>
      </w:r>
    </w:p>
    <w:p w:rsidR="00440714" w:rsidRDefault="00340834" w:rsidP="006A142D">
      <w:pPr>
        <w:spacing w:after="0"/>
        <w:ind w:firstLine="284"/>
        <w:jc w:val="both"/>
      </w:pPr>
      <w:r w:rsidRPr="00340834">
        <w:rPr>
          <w:rFonts w:cs="Times New Roman"/>
          <w:sz w:val="24"/>
          <w:szCs w:val="24"/>
        </w:rPr>
        <w:t xml:space="preserve">6.6. Книга протоколов педагогического совета входит в его номенклатуру, хранится в делах </w:t>
      </w:r>
      <w:r w:rsidR="006A142D">
        <w:rPr>
          <w:rFonts w:cs="Times New Roman"/>
          <w:sz w:val="24"/>
          <w:szCs w:val="24"/>
        </w:rPr>
        <w:t xml:space="preserve">образовательного учреждения </w:t>
      </w:r>
      <w:r w:rsidRPr="00340834">
        <w:rPr>
          <w:rFonts w:cs="Times New Roman"/>
          <w:sz w:val="24"/>
          <w:szCs w:val="24"/>
        </w:rPr>
        <w:t>и передается по акту (при смене руководителя, передаче в архив).</w:t>
      </w:r>
      <w:bookmarkStart w:id="1" w:name="_GoBack"/>
      <w:bookmarkEnd w:id="1"/>
    </w:p>
    <w:p w:rsidR="009E626B" w:rsidRPr="00D02567" w:rsidRDefault="009E626B" w:rsidP="009E626B">
      <w:pPr>
        <w:spacing w:after="0"/>
        <w:ind w:firstLine="284"/>
        <w:jc w:val="both"/>
        <w:rPr>
          <w:sz w:val="24"/>
          <w:szCs w:val="24"/>
        </w:rPr>
      </w:pPr>
      <w:r w:rsidRPr="00D02567">
        <w:rPr>
          <w:sz w:val="24"/>
          <w:szCs w:val="24"/>
        </w:rPr>
        <w:t>6.7. Педагогический совет при чрезвычайных ситуациях (карантин и др.) может быть проведен с использованием информационн</w:t>
      </w:r>
      <w:proofErr w:type="gramStart"/>
      <w:r w:rsidRPr="00D02567">
        <w:rPr>
          <w:sz w:val="24"/>
          <w:szCs w:val="24"/>
        </w:rPr>
        <w:t>о-</w:t>
      </w:r>
      <w:proofErr w:type="gramEnd"/>
      <w:r w:rsidRPr="00D02567">
        <w:rPr>
          <w:sz w:val="24"/>
          <w:szCs w:val="24"/>
        </w:rPr>
        <w:t xml:space="preserve"> коммуникационных технологий, в том числе </w:t>
      </w:r>
      <w:r w:rsidRPr="00D02567">
        <w:rPr>
          <w:sz w:val="24"/>
          <w:szCs w:val="24"/>
        </w:rPr>
        <w:lastRenderedPageBreak/>
        <w:t>дистанционных образовательных технологий. Протокол педсовета распечатывается и подписывается председателем педагогического совета и секретарем.</w:t>
      </w:r>
    </w:p>
    <w:p w:rsidR="009E626B" w:rsidRPr="00340834" w:rsidRDefault="009E626B" w:rsidP="006A142D">
      <w:pPr>
        <w:spacing w:after="0"/>
        <w:ind w:firstLine="284"/>
        <w:jc w:val="both"/>
      </w:pPr>
    </w:p>
    <w:sectPr w:rsidR="009E626B" w:rsidRPr="00340834" w:rsidSect="00FF6FBC">
      <w:pgSz w:w="11906" w:h="16838"/>
      <w:pgMar w:top="284" w:right="566" w:bottom="284" w:left="156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icrosoft Sans Serif">
    <w:panose1 w:val="020B0604020202020204"/>
    <w:charset w:val="CC"/>
    <w:family w:val="swiss"/>
    <w:pitch w:val="variable"/>
    <w:sig w:usb0="E1002AFF" w:usb1="C0000002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TimesNewRoman,Bold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ordiaUPC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FFFFFFFE"/>
    <w:multiLevelType w:val="singleLevel"/>
    <w:tmpl w:val="37EE3702"/>
    <w:lvl w:ilvl="0">
      <w:numFmt w:val="bullet"/>
      <w:lvlText w:val="*"/>
      <w:lvlJc w:val="left"/>
    </w:lvl>
  </w:abstractNum>
  <w:abstractNum w:abstractNumId="1">
    <w:nsid w:val="04BC54B2"/>
    <w:multiLevelType w:val="multilevel"/>
    <w:tmpl w:val="AA9484F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3479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">
    <w:nsid w:val="0F4155C2"/>
    <w:multiLevelType w:val="hybridMultilevel"/>
    <w:tmpl w:val="545CD70A"/>
    <w:lvl w:ilvl="0" w:tplc="EA007EEA">
      <w:start w:val="1"/>
      <w:numFmt w:val="decimal"/>
      <w:lvlText w:val="%1."/>
      <w:lvlJc w:val="left"/>
      <w:pPr>
        <w:ind w:left="720" w:hanging="360"/>
      </w:pPr>
      <w:rPr>
        <w:rFonts w:ascii="Calibri" w:eastAsia="Times New Roman" w:hAnsi="Calibri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18A2301B"/>
    <w:multiLevelType w:val="multilevel"/>
    <w:tmpl w:val="617C2FBA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20EE7B07"/>
    <w:multiLevelType w:val="multilevel"/>
    <w:tmpl w:val="422E6980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1">
      <w:start w:val="19"/>
      <w:numFmt w:val="decimal"/>
      <w:lvlText w:val="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5"/>
        <w:szCs w:val="25"/>
        <w:u w:val="none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26095AD8"/>
    <w:multiLevelType w:val="multilevel"/>
    <w:tmpl w:val="BB8EBD0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6">
    <w:nsid w:val="332416C0"/>
    <w:multiLevelType w:val="multilevel"/>
    <w:tmpl w:val="FC7EF5C8"/>
    <w:lvl w:ilvl="0">
      <w:start w:val="7"/>
      <w:numFmt w:val="decimal"/>
      <w:lvlText w:val="%1."/>
      <w:lvlJc w:val="left"/>
      <w:pPr>
        <w:ind w:left="420" w:hanging="420"/>
      </w:pPr>
      <w:rPr>
        <w:rFonts w:eastAsia="Times New Roman"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eastAsia="Times New Roman"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eastAsia="Times New Roman"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eastAsia="Times New Roman"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eastAsia="Times New Roman"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eastAsia="Times New Roman"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eastAsia="Times New Roman"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eastAsia="Times New Roman"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eastAsia="Times New Roman" w:hint="default"/>
      </w:rPr>
    </w:lvl>
  </w:abstractNum>
  <w:abstractNum w:abstractNumId="7">
    <w:nsid w:val="362275CA"/>
    <w:multiLevelType w:val="hybridMultilevel"/>
    <w:tmpl w:val="2C168F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38A85759"/>
    <w:multiLevelType w:val="hybridMultilevel"/>
    <w:tmpl w:val="8512636E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42492A13"/>
    <w:multiLevelType w:val="multilevel"/>
    <w:tmpl w:val="AA9484F0"/>
    <w:lvl w:ilvl="0">
      <w:start w:val="1"/>
      <w:numFmt w:val="decimal"/>
      <w:lvlText w:val="%1."/>
      <w:lvlJc w:val="left"/>
      <w:pPr>
        <w:ind w:left="502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862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582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942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662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022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742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102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822" w:hanging="1800"/>
      </w:pPr>
      <w:rPr>
        <w:rFonts w:hint="default"/>
      </w:rPr>
    </w:lvl>
  </w:abstractNum>
  <w:abstractNum w:abstractNumId="10">
    <w:nsid w:val="42D47790"/>
    <w:multiLevelType w:val="hybridMultilevel"/>
    <w:tmpl w:val="253CF270"/>
    <w:lvl w:ilvl="0" w:tplc="FF342A52">
      <w:start w:val="1"/>
      <w:numFmt w:val="bullet"/>
      <w:lvlText w:val=""/>
      <w:lvlJc w:val="left"/>
      <w:pPr>
        <w:ind w:left="1004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4E72630"/>
    <w:multiLevelType w:val="multilevel"/>
    <w:tmpl w:val="88C69902"/>
    <w:lvl w:ilvl="0">
      <w:start w:val="4"/>
      <w:numFmt w:val="decimal"/>
      <w:lvlText w:val="%1."/>
      <w:lvlJc w:val="left"/>
      <w:pPr>
        <w:ind w:left="564" w:hanging="564"/>
      </w:pPr>
      <w:rPr>
        <w:rFonts w:hint="default"/>
      </w:rPr>
    </w:lvl>
    <w:lvl w:ilvl="1">
      <w:start w:val="13"/>
      <w:numFmt w:val="decimal"/>
      <w:lvlText w:val="%1.%2."/>
      <w:lvlJc w:val="left"/>
      <w:pPr>
        <w:ind w:left="1812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90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356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90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352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444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896" w:hanging="2160"/>
      </w:pPr>
      <w:rPr>
        <w:rFonts w:hint="default"/>
      </w:rPr>
    </w:lvl>
  </w:abstractNum>
  <w:abstractNum w:abstractNumId="12">
    <w:nsid w:val="4C8307EE"/>
    <w:multiLevelType w:val="singleLevel"/>
    <w:tmpl w:val="E8F0EFB4"/>
    <w:lvl w:ilvl="0">
      <w:start w:val="6"/>
      <w:numFmt w:val="decimal"/>
      <w:lvlText w:val="14.12.%1."/>
      <w:legacy w:legacy="1" w:legacySpace="0" w:legacyIndent="1137"/>
      <w:lvlJc w:val="left"/>
      <w:rPr>
        <w:rFonts w:ascii="Times New Roman" w:hAnsi="Times New Roman" w:cs="Times New Roman" w:hint="default"/>
      </w:rPr>
    </w:lvl>
  </w:abstractNum>
  <w:abstractNum w:abstractNumId="13">
    <w:nsid w:val="5A6A56A0"/>
    <w:multiLevelType w:val="multilevel"/>
    <w:tmpl w:val="F3E6597A"/>
    <w:lvl w:ilvl="0">
      <w:start w:val="7"/>
      <w:numFmt w:val="decimal"/>
      <w:lvlText w:val="%1."/>
      <w:lvlJc w:val="left"/>
      <w:pPr>
        <w:ind w:left="612" w:hanging="612"/>
      </w:pPr>
      <w:rPr>
        <w:rFonts w:hint="default"/>
      </w:rPr>
    </w:lvl>
    <w:lvl w:ilvl="1">
      <w:start w:val="9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3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4">
    <w:nsid w:val="60446DE4"/>
    <w:multiLevelType w:val="hybridMultilevel"/>
    <w:tmpl w:val="42D67EA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>
    <w:nsid w:val="65117C0A"/>
    <w:multiLevelType w:val="multilevel"/>
    <w:tmpl w:val="A808D2AE"/>
    <w:lvl w:ilvl="0">
      <w:start w:val="14"/>
      <w:numFmt w:val="decimal"/>
      <w:lvlText w:val="%1."/>
      <w:lvlJc w:val="left"/>
      <w:pPr>
        <w:ind w:left="975" w:hanging="975"/>
      </w:pPr>
      <w:rPr>
        <w:rFonts w:hint="default"/>
      </w:rPr>
    </w:lvl>
    <w:lvl w:ilvl="1">
      <w:start w:val="12"/>
      <w:numFmt w:val="decimal"/>
      <w:lvlText w:val="%1.%2."/>
      <w:lvlJc w:val="left"/>
      <w:pPr>
        <w:ind w:left="975" w:hanging="975"/>
      </w:pPr>
      <w:rPr>
        <w:rFonts w:hint="default"/>
      </w:rPr>
    </w:lvl>
    <w:lvl w:ilvl="2">
      <w:start w:val="6"/>
      <w:numFmt w:val="decimal"/>
      <w:lvlText w:val="%1.%2.%3."/>
      <w:lvlJc w:val="left"/>
      <w:pPr>
        <w:ind w:left="975" w:hanging="975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6">
    <w:nsid w:val="67CC3892"/>
    <w:multiLevelType w:val="multilevel"/>
    <w:tmpl w:val="15F0E61E"/>
    <w:lvl w:ilvl="0">
      <w:start w:val="4"/>
      <w:numFmt w:val="decimal"/>
      <w:lvlText w:val="%1."/>
      <w:lvlJc w:val="left"/>
      <w:pPr>
        <w:ind w:left="636" w:hanging="636"/>
      </w:pPr>
      <w:rPr>
        <w:rFonts w:eastAsia="Times New Roman" w:hint="default"/>
      </w:rPr>
    </w:lvl>
    <w:lvl w:ilvl="1">
      <w:start w:val="7"/>
      <w:numFmt w:val="decimal"/>
      <w:lvlText w:val="%1.%2."/>
      <w:lvlJc w:val="left"/>
      <w:pPr>
        <w:ind w:left="1176" w:hanging="720"/>
      </w:pPr>
      <w:rPr>
        <w:rFonts w:eastAsia="Times New Roman" w:hint="default"/>
      </w:rPr>
    </w:lvl>
    <w:lvl w:ilvl="2">
      <w:start w:val="2"/>
      <w:numFmt w:val="decimal"/>
      <w:lvlText w:val="%1.%2.%3."/>
      <w:lvlJc w:val="left"/>
      <w:pPr>
        <w:ind w:left="1632" w:hanging="720"/>
      </w:pPr>
      <w:rPr>
        <w:rFonts w:eastAsia="Times New Roman" w:hint="default"/>
      </w:rPr>
    </w:lvl>
    <w:lvl w:ilvl="3">
      <w:start w:val="1"/>
      <w:numFmt w:val="decimal"/>
      <w:lvlText w:val="%1.%2.%3.%4."/>
      <w:lvlJc w:val="left"/>
      <w:pPr>
        <w:ind w:left="2448" w:hanging="1080"/>
      </w:pPr>
      <w:rPr>
        <w:rFonts w:eastAsia="Times New Roman" w:hint="default"/>
      </w:rPr>
    </w:lvl>
    <w:lvl w:ilvl="4">
      <w:start w:val="1"/>
      <w:numFmt w:val="decimal"/>
      <w:lvlText w:val="%1.%2.%3.%4.%5."/>
      <w:lvlJc w:val="left"/>
      <w:pPr>
        <w:ind w:left="2904" w:hanging="1080"/>
      </w:pPr>
      <w:rPr>
        <w:rFonts w:eastAsia="Times New Roman" w:hint="default"/>
      </w:rPr>
    </w:lvl>
    <w:lvl w:ilvl="5">
      <w:start w:val="1"/>
      <w:numFmt w:val="decimal"/>
      <w:lvlText w:val="%1.%2.%3.%4.%5.%6."/>
      <w:lvlJc w:val="left"/>
      <w:pPr>
        <w:ind w:left="3720" w:hanging="1440"/>
      </w:pPr>
      <w:rPr>
        <w:rFonts w:eastAsia="Times New Roman" w:hint="default"/>
      </w:rPr>
    </w:lvl>
    <w:lvl w:ilvl="6">
      <w:start w:val="1"/>
      <w:numFmt w:val="decimal"/>
      <w:lvlText w:val="%1.%2.%3.%4.%5.%6.%7."/>
      <w:lvlJc w:val="left"/>
      <w:pPr>
        <w:ind w:left="4176" w:hanging="1440"/>
      </w:pPr>
      <w:rPr>
        <w:rFonts w:eastAsia="Times New Roman" w:hint="default"/>
      </w:rPr>
    </w:lvl>
    <w:lvl w:ilvl="7">
      <w:start w:val="1"/>
      <w:numFmt w:val="decimal"/>
      <w:lvlText w:val="%1.%2.%3.%4.%5.%6.%7.%8."/>
      <w:lvlJc w:val="left"/>
      <w:pPr>
        <w:ind w:left="4992" w:hanging="1800"/>
      </w:pPr>
      <w:rPr>
        <w:rFonts w:eastAsia="Times New Roman" w:hint="default"/>
      </w:rPr>
    </w:lvl>
    <w:lvl w:ilvl="8">
      <w:start w:val="1"/>
      <w:numFmt w:val="decimal"/>
      <w:lvlText w:val="%1.%2.%3.%4.%5.%6.%7.%8.%9."/>
      <w:lvlJc w:val="left"/>
      <w:pPr>
        <w:ind w:left="5448" w:hanging="1800"/>
      </w:pPr>
      <w:rPr>
        <w:rFonts w:eastAsia="Times New Roman" w:hint="default"/>
      </w:rPr>
    </w:lvl>
  </w:abstractNum>
  <w:abstractNum w:abstractNumId="17">
    <w:nsid w:val="684C6CCC"/>
    <w:multiLevelType w:val="hybridMultilevel"/>
    <w:tmpl w:val="1476612C"/>
    <w:lvl w:ilvl="0" w:tplc="06EE1F5C">
      <w:numFmt w:val="bullet"/>
      <w:lvlText w:val="–"/>
      <w:lvlJc w:val="left"/>
      <w:pPr>
        <w:ind w:left="720" w:hanging="360"/>
      </w:pPr>
      <w:rPr>
        <w:rFonts w:ascii="Microsoft Sans Serif" w:hAnsi="Microsoft Sans Serif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6901115F"/>
    <w:multiLevelType w:val="multilevel"/>
    <w:tmpl w:val="444EF196"/>
    <w:lvl w:ilvl="0">
      <w:start w:val="7"/>
      <w:numFmt w:val="decimal"/>
      <w:lvlText w:val="%1."/>
      <w:lvlJc w:val="left"/>
      <w:pPr>
        <w:ind w:left="435" w:hanging="435"/>
      </w:pPr>
      <w:rPr>
        <w:rFonts w:hint="default"/>
      </w:rPr>
    </w:lvl>
    <w:lvl w:ilvl="1">
      <w:start w:val="4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19">
    <w:nsid w:val="69570DEF"/>
    <w:multiLevelType w:val="hybridMultilevel"/>
    <w:tmpl w:val="F864DC3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6A924212"/>
    <w:multiLevelType w:val="hybridMultilevel"/>
    <w:tmpl w:val="BE42845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72795EDE"/>
    <w:multiLevelType w:val="multilevel"/>
    <w:tmpl w:val="8AAC596E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8"/>
        <w:szCs w:val="28"/>
        <w:u w:val="none"/>
        <w:lang w:val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2">
    <w:nsid w:val="789A0EDB"/>
    <w:multiLevelType w:val="multilevel"/>
    <w:tmpl w:val="7BBAFAB2"/>
    <w:lvl w:ilvl="0">
      <w:start w:val="5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23">
    <w:nsid w:val="79BE3FF1"/>
    <w:multiLevelType w:val="multilevel"/>
    <w:tmpl w:val="7876E1EA"/>
    <w:lvl w:ilvl="0">
      <w:start w:val="7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6"/>
      <w:numFmt w:val="decimal"/>
      <w:isLgl/>
      <w:lvlText w:val="%1.%2."/>
      <w:lvlJc w:val="left"/>
      <w:pPr>
        <w:ind w:left="1210" w:hanging="360"/>
      </w:pPr>
      <w:rPr>
        <w:rFonts w:eastAsia="Microsoft Sans Serif" w:hint="default"/>
      </w:rPr>
    </w:lvl>
    <w:lvl w:ilvl="2">
      <w:start w:val="1"/>
      <w:numFmt w:val="decimal"/>
      <w:isLgl/>
      <w:lvlText w:val="%1.%2.%3."/>
      <w:lvlJc w:val="left"/>
      <w:pPr>
        <w:ind w:left="2060" w:hanging="720"/>
      </w:pPr>
      <w:rPr>
        <w:rFonts w:eastAsia="Microsoft Sans Serif" w:hint="default"/>
      </w:rPr>
    </w:lvl>
    <w:lvl w:ilvl="3">
      <w:start w:val="1"/>
      <w:numFmt w:val="decimal"/>
      <w:isLgl/>
      <w:lvlText w:val="%1.%2.%3.%4."/>
      <w:lvlJc w:val="left"/>
      <w:pPr>
        <w:ind w:left="2550" w:hanging="720"/>
      </w:pPr>
      <w:rPr>
        <w:rFonts w:eastAsia="Microsoft Sans Serif" w:hint="default"/>
      </w:rPr>
    </w:lvl>
    <w:lvl w:ilvl="4">
      <w:start w:val="1"/>
      <w:numFmt w:val="decimal"/>
      <w:isLgl/>
      <w:lvlText w:val="%1.%2.%3.%4.%5."/>
      <w:lvlJc w:val="left"/>
      <w:pPr>
        <w:ind w:left="3400" w:hanging="1080"/>
      </w:pPr>
      <w:rPr>
        <w:rFonts w:eastAsia="Microsoft Sans Serif" w:hint="default"/>
      </w:rPr>
    </w:lvl>
    <w:lvl w:ilvl="5">
      <w:start w:val="1"/>
      <w:numFmt w:val="decimal"/>
      <w:isLgl/>
      <w:lvlText w:val="%1.%2.%3.%4.%5.%6."/>
      <w:lvlJc w:val="left"/>
      <w:pPr>
        <w:ind w:left="3890" w:hanging="1080"/>
      </w:pPr>
      <w:rPr>
        <w:rFonts w:eastAsia="Microsoft Sans Serif" w:hint="default"/>
      </w:rPr>
    </w:lvl>
    <w:lvl w:ilvl="6">
      <w:start w:val="1"/>
      <w:numFmt w:val="decimal"/>
      <w:isLgl/>
      <w:lvlText w:val="%1.%2.%3.%4.%5.%6.%7."/>
      <w:lvlJc w:val="left"/>
      <w:pPr>
        <w:ind w:left="4740" w:hanging="1440"/>
      </w:pPr>
      <w:rPr>
        <w:rFonts w:eastAsia="Microsoft Sans Serif" w:hint="default"/>
      </w:rPr>
    </w:lvl>
    <w:lvl w:ilvl="7">
      <w:start w:val="1"/>
      <w:numFmt w:val="decimal"/>
      <w:isLgl/>
      <w:lvlText w:val="%1.%2.%3.%4.%5.%6.%7.%8."/>
      <w:lvlJc w:val="left"/>
      <w:pPr>
        <w:ind w:left="5230" w:hanging="1440"/>
      </w:pPr>
      <w:rPr>
        <w:rFonts w:eastAsia="Microsoft Sans Serif" w:hint="default"/>
      </w:rPr>
    </w:lvl>
    <w:lvl w:ilvl="8">
      <w:start w:val="1"/>
      <w:numFmt w:val="decimal"/>
      <w:isLgl/>
      <w:lvlText w:val="%1.%2.%3.%4.%5.%6.%7.%8.%9."/>
      <w:lvlJc w:val="left"/>
      <w:pPr>
        <w:ind w:left="6080" w:hanging="1800"/>
      </w:pPr>
      <w:rPr>
        <w:rFonts w:eastAsia="Microsoft Sans Serif" w:hint="default"/>
      </w:rPr>
    </w:lvl>
  </w:abstractNum>
  <w:abstractNum w:abstractNumId="24">
    <w:nsid w:val="7EC658C3"/>
    <w:multiLevelType w:val="hybridMultilevel"/>
    <w:tmpl w:val="8FD0C8C0"/>
    <w:lvl w:ilvl="0" w:tplc="A13E7338">
      <w:start w:val="15"/>
      <w:numFmt w:val="decimal"/>
      <w:lvlText w:val="%1."/>
      <w:lvlJc w:val="left"/>
      <w:pPr>
        <w:ind w:left="735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>
    <w:nsid w:val="7F0948EF"/>
    <w:multiLevelType w:val="hybridMultilevel"/>
    <w:tmpl w:val="7A6850B6"/>
    <w:lvl w:ilvl="0" w:tplc="A0E27986">
      <w:start w:val="1"/>
      <w:numFmt w:val="upperRoman"/>
      <w:lvlText w:val="%1."/>
      <w:lvlJc w:val="left"/>
      <w:pPr>
        <w:ind w:left="1080" w:hanging="72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"/>
  </w:num>
  <w:num w:numId="2">
    <w:abstractNumId w:val="9"/>
  </w:num>
  <w:num w:numId="3">
    <w:abstractNumId w:val="22"/>
  </w:num>
  <w:num w:numId="4">
    <w:abstractNumId w:val="5"/>
  </w:num>
  <w:num w:numId="5">
    <w:abstractNumId w:val="12"/>
  </w:num>
  <w:num w:numId="6">
    <w:abstractNumId w:val="15"/>
  </w:num>
  <w:num w:numId="7">
    <w:abstractNumId w:val="2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24"/>
  </w:num>
  <w:num w:numId="9">
    <w:abstractNumId w:val="3"/>
  </w:num>
  <w:num w:numId="10">
    <w:abstractNumId w:val="4"/>
  </w:num>
  <w:num w:numId="11">
    <w:abstractNumId w:val="23"/>
  </w:num>
  <w:num w:numId="12">
    <w:abstractNumId w:val="2"/>
  </w:num>
  <w:num w:numId="13">
    <w:abstractNumId w:val="18"/>
  </w:num>
  <w:num w:numId="14">
    <w:abstractNumId w:val="0"/>
    <w:lvlOverride w:ilvl="0">
      <w:lvl w:ilvl="0">
        <w:start w:val="65535"/>
        <w:numFmt w:val="bullet"/>
        <w:lvlText w:val="-"/>
        <w:legacy w:legacy="1" w:legacySpace="0" w:legacyIndent="273"/>
        <w:lvlJc w:val="left"/>
        <w:rPr>
          <w:rFonts w:ascii="Times New Roman" w:hAnsi="Times New Roman" w:cs="Times New Roman" w:hint="default"/>
        </w:rPr>
      </w:lvl>
    </w:lvlOverride>
  </w:num>
  <w:num w:numId="15">
    <w:abstractNumId w:val="16"/>
  </w:num>
  <w:num w:numId="16">
    <w:abstractNumId w:val="11"/>
  </w:num>
  <w:num w:numId="17">
    <w:abstractNumId w:val="6"/>
  </w:num>
  <w:num w:numId="18">
    <w:abstractNumId w:val="8"/>
  </w:num>
  <w:num w:numId="19">
    <w:abstractNumId w:val="20"/>
  </w:num>
  <w:num w:numId="20">
    <w:abstractNumId w:val="19"/>
  </w:num>
  <w:num w:numId="21">
    <w:abstractNumId w:val="14"/>
  </w:num>
  <w:num w:numId="22">
    <w:abstractNumId w:val="7"/>
  </w:num>
  <w:num w:numId="23">
    <w:abstractNumId w:val="1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1"/>
  </w:num>
  <w:num w:numId="25">
    <w:abstractNumId w:val="13"/>
  </w:num>
  <w:num w:numId="26">
    <w:abstractNumId w:val="21"/>
  </w:num>
  <w:num w:numId="27">
    <w:abstractNumId w:val="1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B6E83"/>
    <w:rsid w:val="00015FF1"/>
    <w:rsid w:val="00031665"/>
    <w:rsid w:val="00043272"/>
    <w:rsid w:val="00053DB1"/>
    <w:rsid w:val="00093F79"/>
    <w:rsid w:val="000953BF"/>
    <w:rsid w:val="000B6E83"/>
    <w:rsid w:val="000F395B"/>
    <w:rsid w:val="00120C9C"/>
    <w:rsid w:val="001F3DEF"/>
    <w:rsid w:val="00200C35"/>
    <w:rsid w:val="002215F1"/>
    <w:rsid w:val="002335FB"/>
    <w:rsid w:val="00270F63"/>
    <w:rsid w:val="003164B1"/>
    <w:rsid w:val="00340834"/>
    <w:rsid w:val="003B6C8C"/>
    <w:rsid w:val="003E752B"/>
    <w:rsid w:val="00405964"/>
    <w:rsid w:val="00417610"/>
    <w:rsid w:val="00440714"/>
    <w:rsid w:val="00446792"/>
    <w:rsid w:val="004912BD"/>
    <w:rsid w:val="004F1BE9"/>
    <w:rsid w:val="00537611"/>
    <w:rsid w:val="00622124"/>
    <w:rsid w:val="00651E83"/>
    <w:rsid w:val="006534CB"/>
    <w:rsid w:val="0066342B"/>
    <w:rsid w:val="0067334F"/>
    <w:rsid w:val="0069505C"/>
    <w:rsid w:val="006A142D"/>
    <w:rsid w:val="006F06BB"/>
    <w:rsid w:val="007163CF"/>
    <w:rsid w:val="00781193"/>
    <w:rsid w:val="007A451E"/>
    <w:rsid w:val="00876633"/>
    <w:rsid w:val="00886870"/>
    <w:rsid w:val="008B3CFB"/>
    <w:rsid w:val="009E348E"/>
    <w:rsid w:val="009E626B"/>
    <w:rsid w:val="00B81308"/>
    <w:rsid w:val="00BB1BA4"/>
    <w:rsid w:val="00BD2113"/>
    <w:rsid w:val="00BE3388"/>
    <w:rsid w:val="00C3380C"/>
    <w:rsid w:val="00C97126"/>
    <w:rsid w:val="00D12F77"/>
    <w:rsid w:val="00D61B5D"/>
    <w:rsid w:val="00D93F94"/>
    <w:rsid w:val="00DC5BCA"/>
    <w:rsid w:val="00DD4CFA"/>
    <w:rsid w:val="00E2348A"/>
    <w:rsid w:val="00E5685D"/>
    <w:rsid w:val="00F36DDD"/>
    <w:rsid w:val="00F63809"/>
    <w:rsid w:val="00F8054C"/>
    <w:rsid w:val="00F92C2E"/>
    <w:rsid w:val="00F930F8"/>
    <w:rsid w:val="00FE651D"/>
    <w:rsid w:val="00FF6FB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HTML Address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0C35"/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40714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40714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  <w:sz w:val="22"/>
      <w:lang w:eastAsia="ru-RU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40714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B6E8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 Spacing"/>
    <w:uiPriority w:val="1"/>
    <w:qFormat/>
    <w:rsid w:val="00BB1BA4"/>
    <w:pPr>
      <w:spacing w:after="0" w:line="240" w:lineRule="auto"/>
    </w:pPr>
    <w:rPr>
      <w:rFonts w:asciiTheme="minorHAnsi" w:hAnsiTheme="minorHAnsi"/>
      <w:sz w:val="22"/>
    </w:rPr>
  </w:style>
  <w:style w:type="paragraph" w:styleId="a5">
    <w:name w:val="Normal (Web)"/>
    <w:basedOn w:val="a"/>
    <w:unhideWhenUsed/>
    <w:rsid w:val="00405964"/>
    <w:rPr>
      <w:rFonts w:eastAsiaTheme="minorEastAsia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uiPriority w:val="9"/>
    <w:semiHidden/>
    <w:rsid w:val="00440714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440714"/>
    <w:rPr>
      <w:rFonts w:asciiTheme="majorHAnsi" w:eastAsiaTheme="majorEastAsia" w:hAnsiTheme="majorHAnsi" w:cstheme="majorBidi"/>
      <w:i/>
      <w:iCs/>
      <w:color w:val="243F60" w:themeColor="accent1" w:themeShade="7F"/>
      <w:sz w:val="22"/>
      <w:lang w:eastAsia="ru-RU"/>
    </w:rPr>
  </w:style>
  <w:style w:type="character" w:customStyle="1" w:styleId="90">
    <w:name w:val="Заголовок 9 Знак"/>
    <w:basedOn w:val="a0"/>
    <w:link w:val="9"/>
    <w:uiPriority w:val="9"/>
    <w:semiHidden/>
    <w:rsid w:val="00440714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ru-RU"/>
    </w:rPr>
  </w:style>
  <w:style w:type="paragraph" w:styleId="a6">
    <w:name w:val="List Paragraph"/>
    <w:basedOn w:val="a"/>
    <w:uiPriority w:val="34"/>
    <w:qFormat/>
    <w:rsid w:val="00440714"/>
    <w:pPr>
      <w:ind w:left="720"/>
      <w:contextualSpacing/>
    </w:pPr>
    <w:rPr>
      <w:rFonts w:asciiTheme="minorHAnsi" w:eastAsiaTheme="minorEastAsia" w:hAnsiTheme="minorHAnsi"/>
      <w:sz w:val="22"/>
      <w:lang w:eastAsia="ru-RU"/>
    </w:rPr>
  </w:style>
  <w:style w:type="paragraph" w:customStyle="1" w:styleId="a7">
    <w:name w:val="Стиль"/>
    <w:rsid w:val="00440714"/>
    <w:pPr>
      <w:widowControl w:val="0"/>
      <w:autoSpaceDE w:val="0"/>
      <w:autoSpaceDN w:val="0"/>
      <w:adjustRightInd w:val="0"/>
      <w:spacing w:after="0" w:line="240" w:lineRule="auto"/>
    </w:pPr>
    <w:rPr>
      <w:rFonts w:eastAsiaTheme="minorEastAsia" w:cs="Times New Roman"/>
      <w:sz w:val="24"/>
      <w:szCs w:val="24"/>
      <w:lang w:eastAsia="ru-RU"/>
    </w:rPr>
  </w:style>
  <w:style w:type="paragraph" w:styleId="a8">
    <w:name w:val="header"/>
    <w:basedOn w:val="a"/>
    <w:link w:val="a9"/>
    <w:uiPriority w:val="99"/>
    <w:unhideWhenUsed/>
    <w:rsid w:val="00440714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EastAsia" w:hAnsiTheme="minorHAnsi"/>
      <w:sz w:val="22"/>
      <w:lang w:eastAsia="ru-RU"/>
    </w:rPr>
  </w:style>
  <w:style w:type="character" w:customStyle="1" w:styleId="a9">
    <w:name w:val="Верхний колонтитул Знак"/>
    <w:basedOn w:val="a0"/>
    <w:link w:val="a8"/>
    <w:uiPriority w:val="99"/>
    <w:rsid w:val="00440714"/>
    <w:rPr>
      <w:rFonts w:asciiTheme="minorHAnsi" w:eastAsiaTheme="minorEastAsia" w:hAnsiTheme="minorHAnsi"/>
      <w:sz w:val="22"/>
      <w:lang w:eastAsia="ru-RU"/>
    </w:rPr>
  </w:style>
  <w:style w:type="paragraph" w:styleId="aa">
    <w:name w:val="footer"/>
    <w:basedOn w:val="a"/>
    <w:link w:val="ab"/>
    <w:uiPriority w:val="99"/>
    <w:unhideWhenUsed/>
    <w:rsid w:val="00440714"/>
    <w:pPr>
      <w:tabs>
        <w:tab w:val="center" w:pos="4677"/>
        <w:tab w:val="right" w:pos="9355"/>
      </w:tabs>
      <w:spacing w:after="0" w:line="240" w:lineRule="auto"/>
    </w:pPr>
    <w:rPr>
      <w:rFonts w:asciiTheme="minorHAnsi" w:eastAsiaTheme="minorEastAsia" w:hAnsiTheme="minorHAnsi"/>
      <w:sz w:val="22"/>
      <w:lang w:eastAsia="ru-RU"/>
    </w:rPr>
  </w:style>
  <w:style w:type="character" w:customStyle="1" w:styleId="ab">
    <w:name w:val="Нижний колонтитул Знак"/>
    <w:basedOn w:val="a0"/>
    <w:link w:val="aa"/>
    <w:uiPriority w:val="99"/>
    <w:rsid w:val="00440714"/>
    <w:rPr>
      <w:rFonts w:asciiTheme="minorHAnsi" w:eastAsiaTheme="minorEastAsia" w:hAnsiTheme="minorHAnsi"/>
      <w:sz w:val="22"/>
      <w:lang w:eastAsia="ru-RU"/>
    </w:rPr>
  </w:style>
  <w:style w:type="character" w:customStyle="1" w:styleId="ac">
    <w:name w:val="Основной текст_"/>
    <w:link w:val="21"/>
    <w:rsid w:val="00440714"/>
    <w:rPr>
      <w:rFonts w:ascii="Microsoft Sans Serif" w:eastAsia="Microsoft Sans Serif" w:hAnsi="Microsoft Sans Serif" w:cs="Microsoft Sans Serif"/>
      <w:sz w:val="24"/>
      <w:szCs w:val="24"/>
      <w:shd w:val="clear" w:color="auto" w:fill="FFFFFF"/>
    </w:rPr>
  </w:style>
  <w:style w:type="paragraph" w:customStyle="1" w:styleId="21">
    <w:name w:val="Основной текст2"/>
    <w:basedOn w:val="a"/>
    <w:link w:val="ac"/>
    <w:rsid w:val="00440714"/>
    <w:pPr>
      <w:shd w:val="clear" w:color="auto" w:fill="FFFFFF"/>
      <w:spacing w:after="0" w:line="0" w:lineRule="atLeast"/>
    </w:pPr>
    <w:rPr>
      <w:rFonts w:ascii="Microsoft Sans Serif" w:eastAsia="Microsoft Sans Serif" w:hAnsi="Microsoft Sans Serif" w:cs="Microsoft Sans Serif"/>
      <w:sz w:val="24"/>
      <w:szCs w:val="24"/>
    </w:rPr>
  </w:style>
  <w:style w:type="character" w:customStyle="1" w:styleId="3">
    <w:name w:val="Основной текст (3)_"/>
    <w:link w:val="30"/>
    <w:rsid w:val="00440714"/>
    <w:rPr>
      <w:sz w:val="25"/>
      <w:szCs w:val="25"/>
      <w:shd w:val="clear" w:color="auto" w:fill="FFFFFF"/>
    </w:rPr>
  </w:style>
  <w:style w:type="paragraph" w:customStyle="1" w:styleId="30">
    <w:name w:val="Основной текст (3)"/>
    <w:basedOn w:val="a"/>
    <w:link w:val="3"/>
    <w:rsid w:val="00440714"/>
    <w:pPr>
      <w:shd w:val="clear" w:color="auto" w:fill="FFFFFF"/>
      <w:spacing w:after="0" w:line="320" w:lineRule="exact"/>
      <w:jc w:val="both"/>
    </w:pPr>
    <w:rPr>
      <w:sz w:val="25"/>
      <w:szCs w:val="25"/>
    </w:rPr>
  </w:style>
  <w:style w:type="character" w:customStyle="1" w:styleId="apple-converted-space">
    <w:name w:val="apple-converted-space"/>
    <w:basedOn w:val="a0"/>
    <w:rsid w:val="00440714"/>
  </w:style>
  <w:style w:type="paragraph" w:styleId="ad">
    <w:name w:val="Balloon Text"/>
    <w:basedOn w:val="a"/>
    <w:link w:val="ae"/>
    <w:uiPriority w:val="99"/>
    <w:semiHidden/>
    <w:unhideWhenUsed/>
    <w:rsid w:val="00440714"/>
    <w:pPr>
      <w:spacing w:after="0" w:line="240" w:lineRule="auto"/>
    </w:pPr>
    <w:rPr>
      <w:rFonts w:ascii="Tahoma" w:eastAsiaTheme="minorEastAsia" w:hAnsi="Tahoma" w:cs="Tahoma"/>
      <w:sz w:val="16"/>
      <w:szCs w:val="16"/>
      <w:lang w:eastAsia="ru-RU"/>
    </w:rPr>
  </w:style>
  <w:style w:type="character" w:customStyle="1" w:styleId="ae">
    <w:name w:val="Текст выноски Знак"/>
    <w:basedOn w:val="a0"/>
    <w:link w:val="ad"/>
    <w:uiPriority w:val="99"/>
    <w:semiHidden/>
    <w:rsid w:val="00440714"/>
    <w:rPr>
      <w:rFonts w:ascii="Tahoma" w:eastAsiaTheme="minorEastAsia" w:hAnsi="Tahoma" w:cs="Tahoma"/>
      <w:sz w:val="16"/>
      <w:szCs w:val="16"/>
      <w:lang w:eastAsia="ru-RU"/>
    </w:rPr>
  </w:style>
  <w:style w:type="paragraph" w:styleId="HTML">
    <w:name w:val="HTML Address"/>
    <w:basedOn w:val="a"/>
    <w:link w:val="HTML0"/>
    <w:rsid w:val="003E752B"/>
    <w:pPr>
      <w:spacing w:after="0" w:line="240" w:lineRule="auto"/>
      <w:jc w:val="right"/>
    </w:pPr>
    <w:rPr>
      <w:rFonts w:ascii="Arial" w:eastAsia="Arial Unicode MS" w:hAnsi="Arial" w:cs="Times New Roman"/>
      <w:i/>
      <w:color w:val="000000"/>
      <w:sz w:val="18"/>
      <w:szCs w:val="20"/>
      <w:lang w:eastAsia="ru-RU"/>
    </w:rPr>
  </w:style>
  <w:style w:type="character" w:customStyle="1" w:styleId="HTML0">
    <w:name w:val="Адрес HTML Знак"/>
    <w:basedOn w:val="a0"/>
    <w:link w:val="HTML"/>
    <w:rsid w:val="003E752B"/>
    <w:rPr>
      <w:rFonts w:ascii="Arial" w:eastAsia="Arial Unicode MS" w:hAnsi="Arial" w:cs="Times New Roman"/>
      <w:i/>
      <w:color w:val="000000"/>
      <w:sz w:val="18"/>
      <w:szCs w:val="20"/>
      <w:lang w:eastAsia="ru-RU"/>
    </w:rPr>
  </w:style>
  <w:style w:type="paragraph" w:customStyle="1" w:styleId="Default">
    <w:name w:val="Default"/>
    <w:rsid w:val="00F8054C"/>
    <w:pPr>
      <w:autoSpaceDE w:val="0"/>
      <w:autoSpaceDN w:val="0"/>
      <w:adjustRightInd w:val="0"/>
      <w:spacing w:after="0" w:line="240" w:lineRule="auto"/>
    </w:pPr>
    <w:rPr>
      <w:rFonts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8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0B6E8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931622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microsoft.com/office/2007/relationships/stylesWithEffects" Target="stylesWithEffect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62</TotalTime>
  <Pages>1</Pages>
  <Words>1284</Words>
  <Characters>7325</Characters>
  <Application>Microsoft Office Word</Application>
  <DocSecurity>0</DocSecurity>
  <Lines>61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Учитель</dc:creator>
  <cp:lastModifiedBy>User</cp:lastModifiedBy>
  <cp:revision>15</cp:revision>
  <cp:lastPrinted>2017-09-27T10:07:00Z</cp:lastPrinted>
  <dcterms:created xsi:type="dcterms:W3CDTF">2017-03-22T08:34:00Z</dcterms:created>
  <dcterms:modified xsi:type="dcterms:W3CDTF">2020-05-18T06:31:00Z</dcterms:modified>
</cp:coreProperties>
</file>